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0" w:rsidRPr="00783118" w:rsidRDefault="00332370">
      <w:pPr>
        <w:spacing w:after="0"/>
        <w:rPr>
          <w:lang w:val="el-GR"/>
        </w:rPr>
        <w:sectPr w:rsidR="00332370" w:rsidRPr="00783118" w:rsidSect="00682DD1">
          <w:headerReference w:type="default" r:id="rId6"/>
          <w:footerReference w:type="default" r:id="rId7"/>
          <w:type w:val="continuous"/>
          <w:pgSz w:w="11920" w:h="16840"/>
          <w:pgMar w:top="580" w:right="880" w:bottom="2420" w:left="600" w:header="283" w:footer="0" w:gutter="0"/>
          <w:cols w:num="2" w:space="720" w:equalWidth="0">
            <w:col w:w="3057" w:space="860"/>
            <w:col w:w="6523"/>
          </w:cols>
          <w:docGrid w:linePitch="299"/>
        </w:sectPr>
      </w:pPr>
    </w:p>
    <w:p w:rsidR="00332370" w:rsidRPr="00783118" w:rsidRDefault="00332370">
      <w:pPr>
        <w:spacing w:before="6" w:after="0" w:line="150" w:lineRule="exact"/>
        <w:rPr>
          <w:sz w:val="15"/>
          <w:szCs w:val="15"/>
          <w:lang w:val="el-GR"/>
        </w:rPr>
      </w:pPr>
    </w:p>
    <w:p w:rsidR="0096715E" w:rsidRPr="00587CD1" w:rsidRDefault="0096715E" w:rsidP="0096715E">
      <w:pPr>
        <w:pStyle w:val="a3"/>
        <w:jc w:val="center"/>
        <w:rPr>
          <w:rFonts w:cs="Calibri"/>
          <w:sz w:val="28"/>
          <w:szCs w:val="28"/>
          <w:lang w:val="el-GR"/>
        </w:rPr>
      </w:pPr>
      <w:r>
        <w:rPr>
          <w:rFonts w:cs="Calibri"/>
          <w:b/>
          <w:bCs/>
          <w:i/>
          <w:sz w:val="28"/>
          <w:szCs w:val="28"/>
          <w:u w:val="thick" w:color="000000"/>
          <w:lang w:val="el-GR"/>
        </w:rPr>
        <w:t>ΠΡΟΤΥΠΗ ΕΤΑΙΡΕΙΑ ΨΥΧΙΚΗΣ ΥΓΕΙΑΣ ΚΑΙ ΚΟΙΝΩΝΙΚΗΣ ΑΡΩΓΗΣ</w:t>
      </w:r>
    </w:p>
    <w:p w:rsidR="0096715E" w:rsidRPr="00587CD1" w:rsidRDefault="0096715E" w:rsidP="0096715E">
      <w:pPr>
        <w:spacing w:after="0" w:line="200" w:lineRule="exact"/>
        <w:rPr>
          <w:sz w:val="20"/>
          <w:szCs w:val="20"/>
          <w:lang w:val="el-GR"/>
        </w:rPr>
      </w:pPr>
    </w:p>
    <w:p w:rsidR="0096715E" w:rsidRDefault="007C3D72" w:rsidP="0096715E">
      <w:pPr>
        <w:spacing w:before="11" w:after="0" w:line="289" w:lineRule="exact"/>
        <w:ind w:right="-20"/>
        <w:jc w:val="center"/>
        <w:rPr>
          <w:rFonts w:cs="Calibri"/>
          <w:b/>
          <w:bCs/>
          <w:i/>
          <w:spacing w:val="1"/>
          <w:sz w:val="24"/>
          <w:szCs w:val="24"/>
          <w:u w:val="single" w:color="000000"/>
          <w:lang w:val="el-GR"/>
        </w:rPr>
      </w:pPr>
      <w:r>
        <w:rPr>
          <w:rFonts w:cs="Calibri"/>
          <w:b/>
          <w:bCs/>
          <w:i/>
          <w:spacing w:val="1"/>
          <w:sz w:val="24"/>
          <w:szCs w:val="24"/>
          <w:u w:val="single" w:color="000000"/>
          <w:lang w:val="el-GR"/>
        </w:rPr>
        <w:t xml:space="preserve">ΟΡΙΣΤΙΚΟΣ </w:t>
      </w:r>
      <w:r w:rsidR="0096715E">
        <w:rPr>
          <w:rFonts w:cs="Calibri"/>
          <w:b/>
          <w:bCs/>
          <w:i/>
          <w:spacing w:val="1"/>
          <w:sz w:val="24"/>
          <w:szCs w:val="24"/>
          <w:u w:val="single" w:color="000000"/>
          <w:lang w:val="el-GR"/>
        </w:rPr>
        <w:t>ΠΙΝΑΚΑΣ ΚΑΤΑΤΑΞΗΣ ΥΠΟΨΗΦΙΩΝ</w:t>
      </w:r>
    </w:p>
    <w:p w:rsidR="0096715E" w:rsidRDefault="0096715E" w:rsidP="0096715E">
      <w:pPr>
        <w:spacing w:before="11" w:after="0" w:line="289" w:lineRule="exact"/>
        <w:ind w:right="-20"/>
        <w:jc w:val="center"/>
        <w:rPr>
          <w:rFonts w:cs="Calibri"/>
          <w:b/>
          <w:bCs/>
          <w:i/>
          <w:spacing w:val="1"/>
          <w:sz w:val="24"/>
          <w:szCs w:val="24"/>
          <w:lang w:val="el-GR"/>
        </w:rPr>
      </w:pPr>
      <w:r w:rsidRPr="004335BB">
        <w:rPr>
          <w:rFonts w:cs="Calibri"/>
          <w:b/>
          <w:bCs/>
          <w:i/>
          <w:spacing w:val="1"/>
          <w:sz w:val="24"/>
          <w:szCs w:val="24"/>
          <w:lang w:val="el-GR"/>
        </w:rPr>
        <w:t>(ΚΑΤΑ ΦΘΙΝΟΥΣΑ ΣΕΙΡΑ ΣΥΝΟΛΙΚΗΣ ΒΑΘΜΟΛΟΓΙΑΣ)</w:t>
      </w:r>
    </w:p>
    <w:p w:rsidR="0096715E" w:rsidRPr="00610F7C" w:rsidRDefault="0096715E" w:rsidP="0096715E">
      <w:pPr>
        <w:spacing w:before="5" w:after="0" w:line="240" w:lineRule="auto"/>
        <w:ind w:firstLine="720"/>
        <w:jc w:val="both"/>
        <w:rPr>
          <w:rFonts w:cs="Calibri"/>
          <w:bCs/>
          <w:sz w:val="20"/>
          <w:szCs w:val="20"/>
          <w:lang w:val="el-GR"/>
        </w:rPr>
      </w:pPr>
    </w:p>
    <w:p w:rsidR="0096715E" w:rsidRPr="00CF797A" w:rsidRDefault="0096715E" w:rsidP="0096715E">
      <w:pPr>
        <w:spacing w:after="0" w:line="240" w:lineRule="auto"/>
        <w:ind w:firstLine="720"/>
        <w:jc w:val="both"/>
        <w:rPr>
          <w:rFonts w:cs="Calibri"/>
          <w:highlight w:val="yellow"/>
          <w:lang w:val="el-GR"/>
        </w:rPr>
      </w:pPr>
      <w:r w:rsidRPr="004335BB">
        <w:rPr>
          <w:rFonts w:cs="Calibri"/>
          <w:bCs/>
          <w:lang w:val="el-GR"/>
        </w:rPr>
        <w:t xml:space="preserve">Η </w:t>
      </w:r>
      <w:r>
        <w:rPr>
          <w:rFonts w:cs="Calibri"/>
          <w:bCs/>
          <w:lang w:val="el-GR"/>
        </w:rPr>
        <w:t xml:space="preserve">Πρότυπη </w:t>
      </w:r>
      <w:r w:rsidRPr="004335BB">
        <w:rPr>
          <w:rFonts w:cs="Calibri"/>
          <w:bCs/>
          <w:lang w:val="el-GR"/>
        </w:rPr>
        <w:t>Ετα</w:t>
      </w:r>
      <w:r w:rsidRPr="004335BB">
        <w:rPr>
          <w:rFonts w:cs="Calibri"/>
          <w:bCs/>
          <w:spacing w:val="-1"/>
          <w:lang w:val="el-GR"/>
        </w:rPr>
        <w:t>ι</w:t>
      </w:r>
      <w:r w:rsidRPr="004335BB">
        <w:rPr>
          <w:rFonts w:cs="Calibri"/>
          <w:bCs/>
          <w:lang w:val="el-GR"/>
        </w:rPr>
        <w:t>ρεία</w:t>
      </w:r>
      <w:r w:rsidR="007C3D72">
        <w:rPr>
          <w:rFonts w:cs="Calibri"/>
          <w:bCs/>
          <w:lang w:val="el-GR"/>
        </w:rPr>
        <w:t xml:space="preserve"> </w:t>
      </w:r>
      <w:r w:rsidRPr="004335BB">
        <w:rPr>
          <w:rFonts w:cs="Calibri"/>
          <w:bCs/>
          <w:lang w:val="el-GR"/>
        </w:rPr>
        <w:t>Ψυχικής Υγείας</w:t>
      </w:r>
      <w:r>
        <w:rPr>
          <w:rFonts w:cs="Calibri"/>
          <w:bCs/>
          <w:lang w:val="el-GR"/>
        </w:rPr>
        <w:t xml:space="preserve"> και Κοινωνικής Αρωγής- Π.Ε.Ψ.Υ.κΚ.Α.,</w:t>
      </w:r>
      <w:r w:rsidR="007C3D72">
        <w:rPr>
          <w:rFonts w:cs="Calibri"/>
          <w:bCs/>
          <w:lang w:val="el-GR"/>
        </w:rPr>
        <w:t xml:space="preserve"> </w:t>
      </w:r>
      <w:r w:rsidRPr="002C131B">
        <w:rPr>
          <w:rFonts w:cs="Calibri"/>
          <w:lang w:val="el-GR"/>
        </w:rPr>
        <w:t xml:space="preserve">στο πλαίσιο υλοποίησης  της πράξης με τίτλο: </w:t>
      </w:r>
      <w:r w:rsidRPr="00C20478">
        <w:rPr>
          <w:rFonts w:cs="Calibri"/>
          <w:b/>
          <w:lang w:val="el-GR"/>
        </w:rPr>
        <w:t>«Υπηρεσίες κατ’ οίκον νοσηλείας και ειδικής φροντίδας ψυχικής υγείας</w:t>
      </w:r>
      <w:r w:rsidRPr="002C131B">
        <w:rPr>
          <w:rFonts w:cs="Calibri"/>
          <w:lang w:val="el-GR"/>
        </w:rPr>
        <w:t>» στον Άξονα Προτεραιότητας 10: «Προώθηση της κοινωνικής ένταξης και καταπολέμηση της φτώχειας – ΕΚΤ» με κωδικό ΟΠΣ: 5035498, στο Ε.Π. «ΣΤΕΡΕΑ ΕΛΛΑΔΑ 2014 – 2020»,</w:t>
      </w:r>
      <w:r w:rsidR="007C3D72">
        <w:rPr>
          <w:rFonts w:cs="Calibri"/>
          <w:lang w:val="el-GR"/>
        </w:rPr>
        <w:t xml:space="preserve"> </w:t>
      </w:r>
      <w:r>
        <w:rPr>
          <w:rFonts w:cs="Calibri"/>
          <w:lang w:val="el-GR"/>
        </w:rPr>
        <w:t xml:space="preserve">ανακοινώνει </w:t>
      </w:r>
      <w:r w:rsidR="007C3D72">
        <w:rPr>
          <w:rFonts w:cs="Calibri"/>
          <w:lang w:val="el-GR"/>
        </w:rPr>
        <w:t xml:space="preserve"> </w:t>
      </w:r>
      <w:r>
        <w:rPr>
          <w:rFonts w:cs="Calibri"/>
          <w:lang w:val="el-GR"/>
        </w:rPr>
        <w:t xml:space="preserve">τα </w:t>
      </w:r>
      <w:r w:rsidR="007C3D72">
        <w:rPr>
          <w:rFonts w:cs="Calibri"/>
          <w:lang w:val="el-GR"/>
        </w:rPr>
        <w:t xml:space="preserve"> οριστικά </w:t>
      </w:r>
      <w:r>
        <w:rPr>
          <w:rFonts w:cs="Calibri"/>
          <w:lang w:val="el-GR"/>
        </w:rPr>
        <w:t xml:space="preserve">αποτελέσματα επιλογής αναφορικά με την από </w:t>
      </w:r>
      <w:r w:rsidRPr="008836E4">
        <w:rPr>
          <w:rFonts w:cs="Calibri"/>
          <w:spacing w:val="1"/>
          <w:lang w:val="el-GR"/>
        </w:rPr>
        <w:t>1</w:t>
      </w:r>
      <w:r>
        <w:rPr>
          <w:rFonts w:cs="Calibri"/>
          <w:spacing w:val="1"/>
          <w:lang w:val="el-GR"/>
        </w:rPr>
        <w:t>0/02</w:t>
      </w:r>
      <w:r w:rsidRPr="008836E4">
        <w:rPr>
          <w:rFonts w:cs="Calibri"/>
          <w:spacing w:val="1"/>
          <w:lang w:val="el-GR"/>
        </w:rPr>
        <w:t>/</w:t>
      </w:r>
      <w:r w:rsidRPr="008836E4">
        <w:rPr>
          <w:rFonts w:cs="Calibri"/>
          <w:spacing w:val="-2"/>
          <w:lang w:val="el-GR"/>
        </w:rPr>
        <w:t>2</w:t>
      </w:r>
      <w:r w:rsidRPr="008836E4">
        <w:rPr>
          <w:rFonts w:cs="Calibri"/>
          <w:spacing w:val="1"/>
          <w:lang w:val="el-GR"/>
        </w:rPr>
        <w:t>0</w:t>
      </w:r>
      <w:r>
        <w:rPr>
          <w:rFonts w:cs="Calibri"/>
          <w:spacing w:val="-2"/>
          <w:lang w:val="el-GR"/>
        </w:rPr>
        <w:t>22</w:t>
      </w:r>
      <w:r>
        <w:rPr>
          <w:rFonts w:cs="Calibri"/>
          <w:lang w:val="el-GR"/>
        </w:rPr>
        <w:t xml:space="preserve"> Πρόσκληση Εκδήλωσης Ενδιαφέροντος για την πρόσληψη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b/>
          <w:bCs/>
          <w:lang w:val="el-GR"/>
        </w:rPr>
        <w:t>ενός (1) ατόμου</w:t>
      </w:r>
      <w:r w:rsidRPr="00E02C0F">
        <w:rPr>
          <w:rFonts w:cs="Calibri"/>
          <w:bCs/>
          <w:spacing w:val="-1"/>
          <w:lang w:val="el-GR"/>
        </w:rPr>
        <w:t xml:space="preserve"> μ</w:t>
      </w:r>
      <w:r w:rsidRPr="00E02C0F">
        <w:rPr>
          <w:rFonts w:cs="Calibri"/>
          <w:bCs/>
          <w:lang w:val="el-GR"/>
        </w:rPr>
        <w:t>ε την</w:t>
      </w:r>
      <w:r w:rsidR="007C3D72">
        <w:rPr>
          <w:rFonts w:cs="Calibri"/>
          <w:bCs/>
          <w:lang w:val="el-GR"/>
        </w:rPr>
        <w:t xml:space="preserve"> </w:t>
      </w:r>
      <w:r w:rsidRPr="00E02C0F">
        <w:rPr>
          <w:rFonts w:cs="Calibri"/>
          <w:bCs/>
          <w:lang w:val="el-GR"/>
        </w:rPr>
        <w:t>ει</w:t>
      </w:r>
      <w:r w:rsidRPr="00E02C0F">
        <w:rPr>
          <w:rFonts w:cs="Calibri"/>
          <w:bCs/>
          <w:spacing w:val="-1"/>
          <w:lang w:val="el-GR"/>
        </w:rPr>
        <w:t>δι</w:t>
      </w:r>
      <w:r w:rsidRPr="00E02C0F">
        <w:rPr>
          <w:rFonts w:cs="Calibri"/>
          <w:bCs/>
          <w:lang w:val="el-GR"/>
        </w:rPr>
        <w:t>κ</w:t>
      </w:r>
      <w:r w:rsidRPr="00E02C0F">
        <w:rPr>
          <w:rFonts w:cs="Calibri"/>
          <w:bCs/>
          <w:spacing w:val="-2"/>
          <w:lang w:val="el-GR"/>
        </w:rPr>
        <w:t>ό</w:t>
      </w:r>
      <w:r w:rsidRPr="00E02C0F">
        <w:rPr>
          <w:rFonts w:cs="Calibri"/>
          <w:bCs/>
          <w:lang w:val="el-GR"/>
        </w:rPr>
        <w:t>τη</w:t>
      </w:r>
      <w:r w:rsidRPr="00E02C0F">
        <w:rPr>
          <w:rFonts w:cs="Calibri"/>
          <w:bCs/>
          <w:spacing w:val="-1"/>
          <w:lang w:val="el-GR"/>
        </w:rPr>
        <w:t>τ</w:t>
      </w:r>
      <w:r w:rsidRPr="00E02C0F">
        <w:rPr>
          <w:rFonts w:cs="Calibri"/>
          <w:bCs/>
          <w:lang w:val="el-GR"/>
        </w:rPr>
        <w:t>α</w:t>
      </w:r>
      <w:r w:rsidR="007C3D72">
        <w:rPr>
          <w:rFonts w:cs="Calibri"/>
          <w:bCs/>
          <w:lang w:val="el-GR"/>
        </w:rPr>
        <w:t xml:space="preserve"> </w:t>
      </w:r>
      <w:r w:rsidRPr="00E02C0F">
        <w:rPr>
          <w:rFonts w:cs="Calibri"/>
          <w:bCs/>
          <w:lang w:val="el-GR"/>
        </w:rPr>
        <w:t>τ</w:t>
      </w:r>
      <w:r w:rsidRPr="00E02C0F">
        <w:rPr>
          <w:rFonts w:cs="Calibri"/>
          <w:bCs/>
          <w:spacing w:val="-2"/>
          <w:lang w:val="el-GR"/>
        </w:rPr>
        <w:t>ο</w:t>
      </w:r>
      <w:r w:rsidRPr="00E02C0F">
        <w:rPr>
          <w:rFonts w:cs="Calibri"/>
          <w:bCs/>
          <w:lang w:val="el-GR"/>
        </w:rPr>
        <w:t>υ</w:t>
      </w:r>
      <w:r w:rsidR="007C3D72">
        <w:rPr>
          <w:rFonts w:cs="Calibri"/>
          <w:bCs/>
          <w:lang w:val="el-GR"/>
        </w:rPr>
        <w:t xml:space="preserve"> </w:t>
      </w:r>
      <w:r>
        <w:rPr>
          <w:rFonts w:cs="Calibri"/>
          <w:b/>
          <w:bCs/>
          <w:spacing w:val="-1"/>
          <w:lang w:val="el-GR"/>
        </w:rPr>
        <w:t>Νοσηλευτή</w:t>
      </w:r>
      <w:r>
        <w:rPr>
          <w:rFonts w:cs="Calibri"/>
          <w:bCs/>
          <w:spacing w:val="-1"/>
          <w:lang w:val="el-GR"/>
        </w:rPr>
        <w:t xml:space="preserve">, </w:t>
      </w:r>
      <w:r w:rsidRPr="000F0F73">
        <w:rPr>
          <w:rFonts w:cs="Calibri"/>
          <w:lang w:val="el-GR"/>
        </w:rPr>
        <w:t>με σύμβαση εξαρτημένης εργασίας πλήρους απασχόλησης και ορισμένου χρόνου</w:t>
      </w:r>
      <w:r w:rsidRPr="000F0F73">
        <w:rPr>
          <w:rFonts w:cs="Calibri"/>
          <w:b/>
          <w:bCs/>
          <w:spacing w:val="-1"/>
          <w:lang w:val="el-GR"/>
        </w:rPr>
        <w:t>.</w:t>
      </w:r>
    </w:p>
    <w:p w:rsidR="0096715E" w:rsidRDefault="0096715E" w:rsidP="0096715E">
      <w:pPr>
        <w:spacing w:after="0" w:line="240" w:lineRule="auto"/>
        <w:jc w:val="both"/>
        <w:rPr>
          <w:rFonts w:cs="Calibri"/>
          <w:lang w:val="el-GR"/>
        </w:rPr>
      </w:pPr>
      <w:r w:rsidRPr="000F0F73">
        <w:rPr>
          <w:rFonts w:cs="Calibri"/>
          <w:lang w:val="el-GR"/>
        </w:rPr>
        <w:t xml:space="preserve">              Η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spacing w:val="-1"/>
          <w:lang w:val="el-GR"/>
        </w:rPr>
        <w:t>ο</w:t>
      </w:r>
      <w:r w:rsidRPr="000F0F73">
        <w:rPr>
          <w:rFonts w:cs="Calibri"/>
          <w:lang w:val="el-GR"/>
        </w:rPr>
        <w:t>ρ</w:t>
      </w:r>
      <w:r w:rsidRPr="000F0F73">
        <w:rPr>
          <w:rFonts w:cs="Calibri"/>
          <w:spacing w:val="-2"/>
          <w:lang w:val="el-GR"/>
        </w:rPr>
        <w:t>ι</w:t>
      </w:r>
      <w:r w:rsidRPr="000F0F73">
        <w:rPr>
          <w:rFonts w:cs="Calibri"/>
          <w:lang w:val="el-GR"/>
        </w:rPr>
        <w:t>σ</w:t>
      </w:r>
      <w:r w:rsidRPr="000F0F73">
        <w:rPr>
          <w:rFonts w:cs="Calibri"/>
          <w:spacing w:val="1"/>
          <w:lang w:val="el-GR"/>
        </w:rPr>
        <w:t>θ</w:t>
      </w:r>
      <w:r w:rsidRPr="000F0F73">
        <w:rPr>
          <w:rFonts w:cs="Calibri"/>
          <w:lang w:val="el-GR"/>
        </w:rPr>
        <w:t>ε</w:t>
      </w:r>
      <w:r w:rsidRPr="000F0F73">
        <w:rPr>
          <w:rFonts w:cs="Calibri"/>
          <w:spacing w:val="-3"/>
          <w:lang w:val="el-GR"/>
        </w:rPr>
        <w:t>ί</w:t>
      </w:r>
      <w:r w:rsidRPr="000F0F73">
        <w:rPr>
          <w:rFonts w:cs="Calibri"/>
          <w:lang w:val="el-GR"/>
        </w:rPr>
        <w:t>σα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spacing w:val="-1"/>
          <w:lang w:val="el-GR"/>
        </w:rPr>
        <w:t>μ</w:t>
      </w:r>
      <w:r w:rsidRPr="000F0F73">
        <w:rPr>
          <w:rFonts w:cs="Calibri"/>
          <w:lang w:val="el-GR"/>
        </w:rPr>
        <w:t>ε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lang w:val="el-GR"/>
        </w:rPr>
        <w:t>Α</w:t>
      </w:r>
      <w:r w:rsidRPr="000F0F73">
        <w:rPr>
          <w:rFonts w:cs="Calibri"/>
          <w:spacing w:val="1"/>
          <w:lang w:val="el-GR"/>
        </w:rPr>
        <w:t>π</w:t>
      </w:r>
      <w:r w:rsidRPr="000F0F73">
        <w:rPr>
          <w:rFonts w:cs="Calibri"/>
          <w:spacing w:val="-1"/>
          <w:lang w:val="el-GR"/>
        </w:rPr>
        <w:t>όφ</w:t>
      </w:r>
      <w:r w:rsidRPr="000F0F73">
        <w:rPr>
          <w:rFonts w:cs="Calibri"/>
          <w:spacing w:val="-2"/>
          <w:lang w:val="el-GR"/>
        </w:rPr>
        <w:t>α</w:t>
      </w:r>
      <w:r w:rsidRPr="000F0F73">
        <w:rPr>
          <w:rFonts w:cs="Calibri"/>
          <w:lang w:val="el-GR"/>
        </w:rPr>
        <w:t>ση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spacing w:val="-3"/>
          <w:lang w:val="el-GR"/>
        </w:rPr>
        <w:t>τ</w:t>
      </w:r>
      <w:r w:rsidRPr="000F0F73">
        <w:rPr>
          <w:rFonts w:cs="Calibri"/>
          <w:spacing w:val="-1"/>
          <w:lang w:val="el-GR"/>
        </w:rPr>
        <w:t>ο</w:t>
      </w:r>
      <w:r w:rsidRPr="000F0F73">
        <w:rPr>
          <w:rFonts w:cs="Calibri"/>
          <w:lang w:val="el-GR"/>
        </w:rPr>
        <w:t>υ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spacing w:val="1"/>
          <w:lang w:val="el-GR"/>
        </w:rPr>
        <w:t>Δ</w:t>
      </w:r>
      <w:r w:rsidRPr="000F0F73">
        <w:rPr>
          <w:rFonts w:cs="Calibri"/>
          <w:lang w:val="el-GR"/>
        </w:rPr>
        <w:t>.</w:t>
      </w:r>
      <w:r w:rsidRPr="000F0F73">
        <w:rPr>
          <w:rFonts w:cs="Calibri"/>
          <w:spacing w:val="-1"/>
          <w:lang w:val="el-GR"/>
        </w:rPr>
        <w:t>Σ.</w:t>
      </w:r>
      <w:r w:rsidR="007C3D72">
        <w:rPr>
          <w:rFonts w:cs="Calibri"/>
          <w:spacing w:val="-1"/>
          <w:lang w:val="el-GR"/>
        </w:rPr>
        <w:t xml:space="preserve"> </w:t>
      </w:r>
      <w:r w:rsidRPr="000F0F73">
        <w:rPr>
          <w:rFonts w:cs="Calibri"/>
          <w:spacing w:val="-2"/>
          <w:lang w:val="el-GR"/>
        </w:rPr>
        <w:t>Ε</w:t>
      </w:r>
      <w:r w:rsidRPr="000F0F73">
        <w:rPr>
          <w:rFonts w:cs="Calibri"/>
          <w:spacing w:val="1"/>
          <w:lang w:val="el-GR"/>
        </w:rPr>
        <w:t>π</w:t>
      </w:r>
      <w:r w:rsidRPr="000F0F73">
        <w:rPr>
          <w:rFonts w:cs="Calibri"/>
          <w:lang w:val="el-GR"/>
        </w:rPr>
        <w:t>ιτρ</w:t>
      </w:r>
      <w:r w:rsidRPr="000F0F73">
        <w:rPr>
          <w:rFonts w:cs="Calibri"/>
          <w:spacing w:val="-3"/>
          <w:lang w:val="el-GR"/>
        </w:rPr>
        <w:t>ο</w:t>
      </w:r>
      <w:r w:rsidRPr="000F0F73">
        <w:rPr>
          <w:rFonts w:cs="Calibri"/>
          <w:spacing w:val="1"/>
          <w:lang w:val="el-GR"/>
        </w:rPr>
        <w:t>π</w:t>
      </w:r>
      <w:r w:rsidRPr="000F0F73">
        <w:rPr>
          <w:rFonts w:cs="Calibri"/>
          <w:lang w:val="el-GR"/>
        </w:rPr>
        <w:t>ή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lang w:val="el-GR"/>
        </w:rPr>
        <w:t>Αξι</w:t>
      </w:r>
      <w:r w:rsidRPr="000F0F73">
        <w:rPr>
          <w:rFonts w:cs="Calibri"/>
          <w:spacing w:val="-1"/>
          <w:lang w:val="el-GR"/>
        </w:rPr>
        <w:t>ο</w:t>
      </w:r>
      <w:r w:rsidRPr="000F0F73">
        <w:rPr>
          <w:rFonts w:cs="Calibri"/>
          <w:lang w:val="el-GR"/>
        </w:rPr>
        <w:t>λό</w:t>
      </w:r>
      <w:r w:rsidRPr="000F0F73">
        <w:rPr>
          <w:rFonts w:cs="Calibri"/>
          <w:spacing w:val="-1"/>
          <w:lang w:val="el-GR"/>
        </w:rPr>
        <w:t>γ</w:t>
      </w:r>
      <w:r w:rsidRPr="000F0F73">
        <w:rPr>
          <w:rFonts w:cs="Calibri"/>
          <w:lang w:val="el-GR"/>
        </w:rPr>
        <w:t>η</w:t>
      </w:r>
      <w:r w:rsidRPr="000F0F73">
        <w:rPr>
          <w:rFonts w:cs="Calibri"/>
          <w:spacing w:val="-3"/>
          <w:lang w:val="el-GR"/>
        </w:rPr>
        <w:t>σ</w:t>
      </w:r>
      <w:r w:rsidRPr="000F0F73">
        <w:rPr>
          <w:rFonts w:cs="Calibri"/>
          <w:lang w:val="el-GR"/>
        </w:rPr>
        <w:t>ης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lang w:val="el-GR"/>
        </w:rPr>
        <w:t>και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spacing w:val="-1"/>
          <w:lang w:val="el-GR"/>
        </w:rPr>
        <w:t>Ε</w:t>
      </w:r>
      <w:r w:rsidRPr="000F0F73">
        <w:rPr>
          <w:rFonts w:cs="Calibri"/>
          <w:spacing w:val="1"/>
          <w:lang w:val="el-GR"/>
        </w:rPr>
        <w:t>π</w:t>
      </w:r>
      <w:r w:rsidRPr="000F0F73">
        <w:rPr>
          <w:rFonts w:cs="Calibri"/>
          <w:lang w:val="el-GR"/>
        </w:rPr>
        <w:t>ιλο</w:t>
      </w:r>
      <w:r w:rsidRPr="000F0F73">
        <w:rPr>
          <w:rFonts w:cs="Calibri"/>
          <w:spacing w:val="-1"/>
          <w:lang w:val="el-GR"/>
        </w:rPr>
        <w:t>γ</w:t>
      </w:r>
      <w:r w:rsidRPr="000F0F73">
        <w:rPr>
          <w:rFonts w:cs="Calibri"/>
          <w:lang w:val="el-GR"/>
        </w:rPr>
        <w:t xml:space="preserve">ής 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spacing w:val="-3"/>
          <w:lang w:val="el-GR"/>
        </w:rPr>
        <w:t>τ</w:t>
      </w:r>
      <w:r w:rsidRPr="000F0F73">
        <w:rPr>
          <w:rFonts w:cs="Calibri"/>
          <w:lang w:val="el-GR"/>
        </w:rPr>
        <w:t>ων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spacing w:val="-2"/>
          <w:lang w:val="el-GR"/>
        </w:rPr>
        <w:t>υ</w:t>
      </w:r>
      <w:r w:rsidRPr="000F0F73">
        <w:rPr>
          <w:rFonts w:cs="Calibri"/>
          <w:spacing w:val="1"/>
          <w:lang w:val="el-GR"/>
        </w:rPr>
        <w:t>π</w:t>
      </w:r>
      <w:r w:rsidRPr="000F0F73">
        <w:rPr>
          <w:rFonts w:cs="Calibri"/>
          <w:spacing w:val="-1"/>
          <w:lang w:val="el-GR"/>
        </w:rPr>
        <w:t>οψ</w:t>
      </w:r>
      <w:r w:rsidRPr="000F0F73">
        <w:rPr>
          <w:rFonts w:cs="Calibri"/>
          <w:spacing w:val="-3"/>
          <w:lang w:val="el-GR"/>
        </w:rPr>
        <w:t>η</w:t>
      </w:r>
      <w:r w:rsidRPr="000F0F73">
        <w:rPr>
          <w:rFonts w:cs="Calibri"/>
          <w:spacing w:val="-1"/>
          <w:lang w:val="el-GR"/>
        </w:rPr>
        <w:t>φ</w:t>
      </w:r>
      <w:r w:rsidRPr="000F0F73">
        <w:rPr>
          <w:rFonts w:cs="Calibri"/>
          <w:lang w:val="el-GR"/>
        </w:rPr>
        <w:t>ί</w:t>
      </w:r>
      <w:r w:rsidRPr="000F0F73">
        <w:rPr>
          <w:rFonts w:cs="Calibri"/>
          <w:spacing w:val="-1"/>
          <w:lang w:val="el-GR"/>
        </w:rPr>
        <w:t>ων</w:t>
      </w:r>
      <w:r w:rsidRPr="000F0F73">
        <w:rPr>
          <w:rFonts w:cs="Calibri"/>
          <w:lang w:val="el-GR"/>
        </w:rPr>
        <w:t>,</w:t>
      </w:r>
      <w:r w:rsidR="007C3D72">
        <w:rPr>
          <w:rFonts w:cs="Calibri"/>
          <w:lang w:val="el-GR"/>
        </w:rPr>
        <w:t xml:space="preserve"> </w:t>
      </w:r>
      <w:r w:rsidRPr="000F0F73">
        <w:rPr>
          <w:rFonts w:cs="Calibri"/>
          <w:w w:val="95"/>
          <w:lang w:val="el-GR"/>
        </w:rPr>
        <w:t>αφ</w:t>
      </w:r>
      <w:r w:rsidRPr="000F0F73">
        <w:rPr>
          <w:rFonts w:cs="Calibri"/>
          <w:spacing w:val="-1"/>
          <w:w w:val="95"/>
          <w:lang w:val="el-GR"/>
        </w:rPr>
        <w:t>ού</w:t>
      </w:r>
      <w:r w:rsidR="007C3D72">
        <w:rPr>
          <w:rFonts w:cs="Calibri"/>
          <w:spacing w:val="-1"/>
          <w:w w:val="95"/>
          <w:lang w:val="el-GR"/>
        </w:rPr>
        <w:t xml:space="preserve"> </w:t>
      </w:r>
      <w:r w:rsidRPr="000F0F73">
        <w:rPr>
          <w:rFonts w:cs="Calibri"/>
          <w:w w:val="113"/>
          <w:lang w:val="el-GR"/>
        </w:rPr>
        <w:t xml:space="preserve">έλεγξε </w:t>
      </w:r>
      <w:r w:rsidRPr="000F0F73">
        <w:rPr>
          <w:rFonts w:cs="Calibri"/>
          <w:spacing w:val="-3"/>
          <w:lang w:val="el-GR"/>
        </w:rPr>
        <w:t>τ</w:t>
      </w:r>
      <w:r w:rsidRPr="000F0F73">
        <w:rPr>
          <w:rFonts w:cs="Calibri"/>
          <w:lang w:val="el-GR"/>
        </w:rPr>
        <w:t>α</w:t>
      </w:r>
      <w:r w:rsidRPr="008F5B05">
        <w:rPr>
          <w:rFonts w:cs="Calibri"/>
          <w:lang w:val="el-GR"/>
        </w:rPr>
        <w:t xml:space="preserve"> τυ</w:t>
      </w:r>
      <w:r w:rsidRPr="008F5B05">
        <w:rPr>
          <w:rFonts w:cs="Calibri"/>
          <w:spacing w:val="1"/>
          <w:lang w:val="el-GR"/>
        </w:rPr>
        <w:t>π</w:t>
      </w:r>
      <w:r w:rsidRPr="008F5B05">
        <w:rPr>
          <w:rFonts w:cs="Calibri"/>
          <w:spacing w:val="-3"/>
          <w:lang w:val="el-GR"/>
        </w:rPr>
        <w:t>ι</w:t>
      </w:r>
      <w:r w:rsidRPr="008F5B05">
        <w:rPr>
          <w:rFonts w:cs="Calibri"/>
          <w:lang w:val="el-GR"/>
        </w:rPr>
        <w:t xml:space="preserve">κά </w:t>
      </w:r>
      <w:r w:rsidRPr="008F5B05">
        <w:rPr>
          <w:rFonts w:cs="Calibri"/>
          <w:spacing w:val="-1"/>
          <w:lang w:val="el-GR"/>
        </w:rPr>
        <w:t>π</w:t>
      </w:r>
      <w:r w:rsidRPr="008F5B05">
        <w:rPr>
          <w:rFonts w:cs="Calibri"/>
          <w:lang w:val="el-GR"/>
        </w:rPr>
        <w:t>ροσ</w:t>
      </w:r>
      <w:r w:rsidRPr="008F5B05">
        <w:rPr>
          <w:rFonts w:cs="Calibri"/>
          <w:spacing w:val="-1"/>
          <w:lang w:val="el-GR"/>
        </w:rPr>
        <w:t>όν</w:t>
      </w:r>
      <w:r w:rsidRPr="008F5B05">
        <w:rPr>
          <w:rFonts w:cs="Calibri"/>
          <w:lang w:val="el-GR"/>
        </w:rPr>
        <w:t>τα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lang w:val="el-GR"/>
        </w:rPr>
        <w:t xml:space="preserve">και </w:t>
      </w:r>
      <w:r w:rsidRPr="008F5B05">
        <w:rPr>
          <w:rFonts w:cs="Calibri"/>
          <w:spacing w:val="1"/>
          <w:lang w:val="el-GR"/>
        </w:rPr>
        <w:t>β</w:t>
      </w:r>
      <w:r w:rsidRPr="008F5B05">
        <w:rPr>
          <w:rFonts w:cs="Calibri"/>
          <w:spacing w:val="-2"/>
          <w:lang w:val="el-GR"/>
        </w:rPr>
        <w:t>α</w:t>
      </w:r>
      <w:r w:rsidRPr="008F5B05">
        <w:rPr>
          <w:rFonts w:cs="Calibri"/>
          <w:lang w:val="el-GR"/>
        </w:rPr>
        <w:t>θμ</w:t>
      </w:r>
      <w:r w:rsidRPr="008F5B05">
        <w:rPr>
          <w:rFonts w:cs="Calibri"/>
          <w:spacing w:val="-4"/>
          <w:lang w:val="el-GR"/>
        </w:rPr>
        <w:t>ο</w:t>
      </w:r>
      <w:r w:rsidRPr="008F5B05">
        <w:rPr>
          <w:rFonts w:cs="Calibri"/>
          <w:lang w:val="el-GR"/>
        </w:rPr>
        <w:t>λόγ</w:t>
      </w:r>
      <w:r w:rsidRPr="008F5B05">
        <w:rPr>
          <w:rFonts w:cs="Calibri"/>
          <w:spacing w:val="-1"/>
          <w:lang w:val="el-GR"/>
        </w:rPr>
        <w:t>η</w:t>
      </w:r>
      <w:r w:rsidRPr="008F5B05">
        <w:rPr>
          <w:rFonts w:cs="Calibri"/>
          <w:lang w:val="el-GR"/>
        </w:rPr>
        <w:t>σε</w:t>
      </w:r>
      <w:r w:rsidR="007C3D72">
        <w:rPr>
          <w:rFonts w:cs="Calibri"/>
          <w:lang w:val="el-GR"/>
        </w:rPr>
        <w:t xml:space="preserve"> τους </w:t>
      </w:r>
      <w:r w:rsidRPr="008F5B05">
        <w:rPr>
          <w:rFonts w:cs="Calibri"/>
          <w:spacing w:val="-2"/>
          <w:lang w:val="el-GR"/>
        </w:rPr>
        <w:t>υ</w:t>
      </w:r>
      <w:r w:rsidRPr="008F5B05">
        <w:rPr>
          <w:rFonts w:cs="Calibri"/>
          <w:spacing w:val="1"/>
          <w:lang w:val="el-GR"/>
        </w:rPr>
        <w:t>π</w:t>
      </w:r>
      <w:r w:rsidRPr="008F5B05">
        <w:rPr>
          <w:rFonts w:cs="Calibri"/>
          <w:spacing w:val="-1"/>
          <w:lang w:val="el-GR"/>
        </w:rPr>
        <w:t>οψ</w:t>
      </w:r>
      <w:r w:rsidRPr="008F5B05">
        <w:rPr>
          <w:rFonts w:cs="Calibri"/>
          <w:lang w:val="el-GR"/>
        </w:rPr>
        <w:t>ή</w:t>
      </w:r>
      <w:r w:rsidRPr="008F5B05">
        <w:rPr>
          <w:rFonts w:cs="Calibri"/>
          <w:spacing w:val="-1"/>
          <w:lang w:val="el-GR"/>
        </w:rPr>
        <w:t>φ</w:t>
      </w:r>
      <w:r w:rsidRPr="008F5B05">
        <w:rPr>
          <w:rFonts w:cs="Calibri"/>
          <w:lang w:val="el-GR"/>
        </w:rPr>
        <w:t>ι</w:t>
      </w:r>
      <w:r w:rsidRPr="008F5B05">
        <w:rPr>
          <w:rFonts w:cs="Calibri"/>
          <w:spacing w:val="-1"/>
          <w:lang w:val="el-GR"/>
        </w:rPr>
        <w:t>ο</w:t>
      </w:r>
      <w:r w:rsidRPr="008F5B05">
        <w:rPr>
          <w:rFonts w:cs="Calibri"/>
          <w:lang w:val="el-GR"/>
        </w:rPr>
        <w:t>υ</w:t>
      </w:r>
      <w:r w:rsidRPr="008F5B05">
        <w:rPr>
          <w:rFonts w:cs="Calibri"/>
          <w:w w:val="77"/>
          <w:lang w:val="el-GR"/>
        </w:rPr>
        <w:t xml:space="preserve">ς </w:t>
      </w:r>
      <w:r w:rsidRPr="008F5B05">
        <w:rPr>
          <w:rFonts w:cs="Calibri"/>
          <w:spacing w:val="-4"/>
          <w:lang w:val="el-GR"/>
        </w:rPr>
        <w:t>μ</w:t>
      </w:r>
      <w:r w:rsidRPr="008F5B05">
        <w:rPr>
          <w:rFonts w:cs="Calibri"/>
          <w:lang w:val="el-GR"/>
        </w:rPr>
        <w:t>ε β</w:t>
      </w:r>
      <w:r w:rsidRPr="008F5B05">
        <w:rPr>
          <w:rFonts w:cs="Calibri"/>
          <w:spacing w:val="1"/>
          <w:lang w:val="el-GR"/>
        </w:rPr>
        <w:t>ά</w:t>
      </w:r>
      <w:r w:rsidRPr="008F5B05">
        <w:rPr>
          <w:rFonts w:cs="Calibri"/>
          <w:lang w:val="el-GR"/>
        </w:rPr>
        <w:t>ση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lang w:val="el-GR"/>
        </w:rPr>
        <w:t xml:space="preserve">τα </w:t>
      </w:r>
      <w:r w:rsidRPr="008F5B05">
        <w:rPr>
          <w:rFonts w:cs="Calibri"/>
          <w:spacing w:val="-1"/>
          <w:w w:val="104"/>
          <w:lang w:val="el-GR"/>
        </w:rPr>
        <w:t>σ</w:t>
      </w:r>
      <w:r w:rsidRPr="008F5B05">
        <w:rPr>
          <w:rFonts w:cs="Calibri"/>
          <w:spacing w:val="1"/>
          <w:w w:val="104"/>
          <w:lang w:val="el-GR"/>
        </w:rPr>
        <w:t>χ</w:t>
      </w:r>
      <w:r w:rsidRPr="008F5B05">
        <w:rPr>
          <w:rFonts w:cs="Calibri"/>
          <w:w w:val="104"/>
          <w:lang w:val="el-GR"/>
        </w:rPr>
        <w:t>ετ</w:t>
      </w:r>
      <w:r w:rsidRPr="008F5B05">
        <w:rPr>
          <w:rFonts w:cs="Calibri"/>
          <w:spacing w:val="-1"/>
          <w:w w:val="104"/>
          <w:lang w:val="el-GR"/>
        </w:rPr>
        <w:t>ι</w:t>
      </w:r>
      <w:r w:rsidRPr="008F5B05">
        <w:rPr>
          <w:rFonts w:cs="Calibri"/>
          <w:spacing w:val="-3"/>
          <w:w w:val="104"/>
          <w:lang w:val="el-GR"/>
        </w:rPr>
        <w:t>κ</w:t>
      </w:r>
      <w:r w:rsidRPr="008F5B05">
        <w:rPr>
          <w:rFonts w:cs="Calibri"/>
          <w:w w:val="104"/>
          <w:lang w:val="el-GR"/>
        </w:rPr>
        <w:t>ά</w:t>
      </w:r>
      <w:r w:rsidR="007C3D72">
        <w:rPr>
          <w:rFonts w:cs="Calibri"/>
          <w:w w:val="104"/>
          <w:lang w:val="el-GR"/>
        </w:rPr>
        <w:t xml:space="preserve"> </w:t>
      </w:r>
      <w:r w:rsidRPr="008F5B05">
        <w:rPr>
          <w:rFonts w:cs="Calibri"/>
          <w:spacing w:val="1"/>
          <w:lang w:val="el-GR"/>
        </w:rPr>
        <w:t>π</w:t>
      </w:r>
      <w:r w:rsidRPr="008F5B05">
        <w:rPr>
          <w:rFonts w:cs="Calibri"/>
          <w:lang w:val="el-GR"/>
        </w:rPr>
        <w:t>ρο</w:t>
      </w:r>
      <w:r w:rsidRPr="008F5B05">
        <w:rPr>
          <w:rFonts w:cs="Calibri"/>
          <w:spacing w:val="-3"/>
          <w:lang w:val="el-GR"/>
        </w:rPr>
        <w:t>κ</w:t>
      </w:r>
      <w:r w:rsidRPr="008F5B05">
        <w:rPr>
          <w:rFonts w:cs="Calibri"/>
          <w:lang w:val="el-GR"/>
        </w:rPr>
        <w:t>αθ</w:t>
      </w:r>
      <w:r w:rsidRPr="008F5B05">
        <w:rPr>
          <w:rFonts w:cs="Calibri"/>
          <w:spacing w:val="-3"/>
          <w:lang w:val="el-GR"/>
        </w:rPr>
        <w:t>ο</w:t>
      </w:r>
      <w:r w:rsidRPr="008F5B05">
        <w:rPr>
          <w:rFonts w:cs="Calibri"/>
          <w:lang w:val="el-GR"/>
        </w:rPr>
        <w:t>ρισ</w:t>
      </w:r>
      <w:r w:rsidRPr="008F5B05">
        <w:rPr>
          <w:rFonts w:cs="Calibri"/>
          <w:spacing w:val="-1"/>
          <w:lang w:val="el-GR"/>
        </w:rPr>
        <w:t>μένα</w:t>
      </w:r>
      <w:r w:rsidR="007C3D72">
        <w:rPr>
          <w:rFonts w:cs="Calibri"/>
          <w:spacing w:val="-1"/>
          <w:lang w:val="el-GR"/>
        </w:rPr>
        <w:t xml:space="preserve"> </w:t>
      </w:r>
      <w:r w:rsidRPr="008F5B05">
        <w:rPr>
          <w:rFonts w:cs="Calibri"/>
          <w:lang w:val="el-GR"/>
        </w:rPr>
        <w:t>κ</w:t>
      </w:r>
      <w:r w:rsidRPr="008F5B05">
        <w:rPr>
          <w:rFonts w:cs="Calibri"/>
          <w:spacing w:val="1"/>
          <w:lang w:val="el-GR"/>
        </w:rPr>
        <w:t>ρ</w:t>
      </w:r>
      <w:r w:rsidRPr="008F5B05">
        <w:rPr>
          <w:rFonts w:cs="Calibri"/>
          <w:lang w:val="el-GR"/>
        </w:rPr>
        <w:t>ιτ</w:t>
      </w:r>
      <w:r w:rsidRPr="008F5B05">
        <w:rPr>
          <w:rFonts w:cs="Calibri"/>
          <w:spacing w:val="-3"/>
          <w:lang w:val="el-GR"/>
        </w:rPr>
        <w:t>ή</w:t>
      </w:r>
      <w:r w:rsidRPr="008F5B05">
        <w:rPr>
          <w:rFonts w:cs="Calibri"/>
          <w:lang w:val="el-GR"/>
        </w:rPr>
        <w:t>ρια,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lang w:val="el-GR"/>
        </w:rPr>
        <w:t>αξι</w:t>
      </w:r>
      <w:r w:rsidRPr="008F5B05">
        <w:rPr>
          <w:rFonts w:cs="Calibri"/>
          <w:spacing w:val="-4"/>
          <w:lang w:val="el-GR"/>
        </w:rPr>
        <w:t>ο</w:t>
      </w:r>
      <w:r w:rsidRPr="008F5B05">
        <w:rPr>
          <w:rFonts w:cs="Calibri"/>
          <w:lang w:val="el-GR"/>
        </w:rPr>
        <w:t>λό</w:t>
      </w:r>
      <w:r w:rsidRPr="008F5B05">
        <w:rPr>
          <w:rFonts w:cs="Calibri"/>
          <w:spacing w:val="-1"/>
          <w:lang w:val="el-GR"/>
        </w:rPr>
        <w:t>γ</w:t>
      </w:r>
      <w:r w:rsidRPr="008F5B05">
        <w:rPr>
          <w:rFonts w:cs="Calibri"/>
          <w:lang w:val="el-GR"/>
        </w:rPr>
        <w:t>ησε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lang w:val="el-GR"/>
        </w:rPr>
        <w:t>και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lang w:val="el-GR"/>
        </w:rPr>
        <w:t>κατήρτ</w:t>
      </w:r>
      <w:r w:rsidRPr="008F5B05">
        <w:rPr>
          <w:rFonts w:cs="Calibri"/>
          <w:spacing w:val="-3"/>
          <w:lang w:val="el-GR"/>
        </w:rPr>
        <w:t>ι</w:t>
      </w:r>
      <w:r w:rsidRPr="008F5B05">
        <w:rPr>
          <w:rFonts w:cs="Calibri"/>
          <w:lang w:val="el-GR"/>
        </w:rPr>
        <w:t>σε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lang w:val="el-GR"/>
        </w:rPr>
        <w:t>τ</w:t>
      </w:r>
      <w:r w:rsidRPr="008F5B05">
        <w:rPr>
          <w:rFonts w:cs="Calibri"/>
          <w:spacing w:val="-1"/>
          <w:lang w:val="el-GR"/>
        </w:rPr>
        <w:t>ο</w:t>
      </w:r>
      <w:r w:rsidRPr="008F5B05">
        <w:rPr>
          <w:rFonts w:cs="Calibri"/>
          <w:lang w:val="el-GR"/>
        </w:rPr>
        <w:t>ν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spacing w:val="1"/>
          <w:lang w:val="el-GR"/>
        </w:rPr>
        <w:t>π</w:t>
      </w:r>
      <w:r w:rsidRPr="008F5B05">
        <w:rPr>
          <w:rFonts w:cs="Calibri"/>
          <w:spacing w:val="-1"/>
          <w:lang w:val="el-GR"/>
        </w:rPr>
        <w:t>α</w:t>
      </w:r>
      <w:r w:rsidRPr="008F5B05">
        <w:rPr>
          <w:rFonts w:cs="Calibri"/>
          <w:lang w:val="el-GR"/>
        </w:rPr>
        <w:t>ρ</w:t>
      </w:r>
      <w:r w:rsidRPr="008F5B05">
        <w:rPr>
          <w:rFonts w:cs="Calibri"/>
          <w:spacing w:val="1"/>
          <w:lang w:val="el-GR"/>
        </w:rPr>
        <w:t>α</w:t>
      </w:r>
      <w:r w:rsidRPr="008F5B05">
        <w:rPr>
          <w:rFonts w:cs="Calibri"/>
          <w:lang w:val="el-GR"/>
        </w:rPr>
        <w:t>κ</w:t>
      </w:r>
      <w:r w:rsidRPr="008F5B05">
        <w:rPr>
          <w:rFonts w:cs="Calibri"/>
          <w:spacing w:val="-2"/>
          <w:lang w:val="el-GR"/>
        </w:rPr>
        <w:t>ά</w:t>
      </w:r>
      <w:r w:rsidRPr="008F5B05">
        <w:rPr>
          <w:rFonts w:cs="Calibri"/>
          <w:spacing w:val="-3"/>
          <w:lang w:val="el-GR"/>
        </w:rPr>
        <w:t>τ</w:t>
      </w:r>
      <w:r w:rsidRPr="008F5B05">
        <w:rPr>
          <w:rFonts w:cs="Calibri"/>
          <w:lang w:val="el-GR"/>
        </w:rPr>
        <w:t>ω</w:t>
      </w:r>
      <w:r w:rsidR="007C3D72">
        <w:rPr>
          <w:rFonts w:cs="Calibri"/>
          <w:lang w:val="el-GR"/>
        </w:rPr>
        <w:t xml:space="preserve"> </w:t>
      </w:r>
      <w:r w:rsidR="007C3D72" w:rsidRPr="007C3D72">
        <w:rPr>
          <w:rFonts w:cs="Calibri"/>
          <w:b/>
          <w:spacing w:val="1"/>
          <w:lang w:val="el-GR"/>
        </w:rPr>
        <w:t>οριστικό</w:t>
      </w:r>
      <w:r w:rsidR="007C3D72">
        <w:rPr>
          <w:rFonts w:cs="Calibri"/>
          <w:spacing w:val="1"/>
          <w:lang w:val="el-GR"/>
        </w:rPr>
        <w:t xml:space="preserve"> </w:t>
      </w:r>
      <w:r w:rsidRPr="008F5B05">
        <w:rPr>
          <w:rFonts w:cs="Calibri"/>
          <w:lang w:val="el-GR"/>
        </w:rPr>
        <w:t>Πί</w:t>
      </w:r>
      <w:r w:rsidRPr="008F5B05">
        <w:rPr>
          <w:rFonts w:cs="Calibri"/>
          <w:spacing w:val="-1"/>
          <w:lang w:val="el-GR"/>
        </w:rPr>
        <w:t>ν</w:t>
      </w:r>
      <w:r w:rsidRPr="008F5B05">
        <w:rPr>
          <w:rFonts w:cs="Calibri"/>
          <w:spacing w:val="-2"/>
          <w:lang w:val="el-GR"/>
        </w:rPr>
        <w:t>α</w:t>
      </w:r>
      <w:r w:rsidRPr="008F5B05">
        <w:rPr>
          <w:rFonts w:cs="Calibri"/>
          <w:lang w:val="el-GR"/>
        </w:rPr>
        <w:t>κα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spacing w:val="-2"/>
          <w:lang w:val="el-GR"/>
        </w:rPr>
        <w:t>Κ</w:t>
      </w:r>
      <w:r w:rsidRPr="008F5B05">
        <w:rPr>
          <w:rFonts w:cs="Calibri"/>
          <w:lang w:val="el-GR"/>
        </w:rPr>
        <w:t>α</w:t>
      </w:r>
      <w:r w:rsidRPr="008F5B05">
        <w:rPr>
          <w:rFonts w:cs="Calibri"/>
          <w:spacing w:val="-2"/>
          <w:lang w:val="el-GR"/>
        </w:rPr>
        <w:t>τ</w:t>
      </w:r>
      <w:r w:rsidRPr="008F5B05">
        <w:rPr>
          <w:rFonts w:cs="Calibri"/>
          <w:lang w:val="el-GR"/>
        </w:rPr>
        <w:t>άταξης τ</w:t>
      </w:r>
      <w:r w:rsidRPr="008F5B05">
        <w:rPr>
          <w:rFonts w:cs="Calibri"/>
          <w:spacing w:val="-1"/>
          <w:lang w:val="el-GR"/>
        </w:rPr>
        <w:t>ω</w:t>
      </w:r>
      <w:r w:rsidRPr="008F5B05">
        <w:rPr>
          <w:rFonts w:cs="Calibri"/>
          <w:lang w:val="el-GR"/>
        </w:rPr>
        <w:t>ν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lang w:val="el-GR"/>
        </w:rPr>
        <w:t>υ</w:t>
      </w:r>
      <w:r w:rsidRPr="008F5B05">
        <w:rPr>
          <w:rFonts w:cs="Calibri"/>
          <w:spacing w:val="1"/>
          <w:lang w:val="el-GR"/>
        </w:rPr>
        <w:t>π</w:t>
      </w:r>
      <w:r w:rsidRPr="008F5B05">
        <w:rPr>
          <w:rFonts w:cs="Calibri"/>
          <w:spacing w:val="-1"/>
          <w:lang w:val="el-GR"/>
        </w:rPr>
        <w:t>οψ</w:t>
      </w:r>
      <w:r w:rsidRPr="008F5B05">
        <w:rPr>
          <w:rFonts w:cs="Calibri"/>
          <w:lang w:val="el-GR"/>
        </w:rPr>
        <w:t>η</w:t>
      </w:r>
      <w:r w:rsidRPr="008F5B05">
        <w:rPr>
          <w:rFonts w:cs="Calibri"/>
          <w:spacing w:val="-1"/>
          <w:lang w:val="el-GR"/>
        </w:rPr>
        <w:t>φ</w:t>
      </w:r>
      <w:r w:rsidRPr="008F5B05">
        <w:rPr>
          <w:rFonts w:cs="Calibri"/>
          <w:lang w:val="el-GR"/>
        </w:rPr>
        <w:t>ί</w:t>
      </w:r>
      <w:r w:rsidRPr="008F5B05">
        <w:rPr>
          <w:rFonts w:cs="Calibri"/>
          <w:spacing w:val="-1"/>
          <w:lang w:val="el-GR"/>
        </w:rPr>
        <w:t>ω</w:t>
      </w:r>
      <w:r w:rsidRPr="008F5B05">
        <w:rPr>
          <w:rFonts w:cs="Calibri"/>
          <w:lang w:val="el-GR"/>
        </w:rPr>
        <w:t>ν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lang w:val="el-GR"/>
        </w:rPr>
        <w:t>κ</w:t>
      </w:r>
      <w:r w:rsidRPr="008F5B05">
        <w:rPr>
          <w:rFonts w:cs="Calibri"/>
          <w:spacing w:val="-2"/>
          <w:lang w:val="el-GR"/>
        </w:rPr>
        <w:t>α</w:t>
      </w:r>
      <w:r w:rsidRPr="008F5B05">
        <w:rPr>
          <w:rFonts w:cs="Calibri"/>
          <w:spacing w:val="-3"/>
          <w:lang w:val="el-GR"/>
        </w:rPr>
        <w:t>τ</w:t>
      </w:r>
      <w:r w:rsidRPr="008F5B05">
        <w:rPr>
          <w:rFonts w:cs="Calibri"/>
          <w:lang w:val="el-GR"/>
        </w:rPr>
        <w:t>ά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spacing w:val="-1"/>
          <w:lang w:val="el-GR"/>
        </w:rPr>
        <w:t>φ</w:t>
      </w:r>
      <w:r w:rsidRPr="008F5B05">
        <w:rPr>
          <w:rFonts w:cs="Calibri"/>
          <w:lang w:val="el-GR"/>
        </w:rPr>
        <w:t>θί</w:t>
      </w:r>
      <w:r w:rsidRPr="008F5B05">
        <w:rPr>
          <w:rFonts w:cs="Calibri"/>
          <w:spacing w:val="-1"/>
          <w:lang w:val="el-GR"/>
        </w:rPr>
        <w:t>νο</w:t>
      </w:r>
      <w:r w:rsidRPr="008F5B05">
        <w:rPr>
          <w:rFonts w:cs="Calibri"/>
          <w:lang w:val="el-GR"/>
        </w:rPr>
        <w:t>υσα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w w:val="107"/>
          <w:lang w:val="el-GR"/>
        </w:rPr>
        <w:t>σει</w:t>
      </w:r>
      <w:r w:rsidRPr="008F5B05">
        <w:rPr>
          <w:rFonts w:cs="Calibri"/>
          <w:spacing w:val="-2"/>
          <w:w w:val="107"/>
          <w:lang w:val="el-GR"/>
        </w:rPr>
        <w:t>ρ</w:t>
      </w:r>
      <w:r w:rsidRPr="008F5B05">
        <w:rPr>
          <w:rFonts w:cs="Calibri"/>
          <w:lang w:val="el-GR"/>
        </w:rPr>
        <w:t>ά</w:t>
      </w:r>
      <w:r w:rsidR="007C3D72">
        <w:rPr>
          <w:rFonts w:cs="Calibri"/>
          <w:lang w:val="el-GR"/>
        </w:rPr>
        <w:t xml:space="preserve"> </w:t>
      </w:r>
      <w:r w:rsidRPr="008F5B05">
        <w:rPr>
          <w:rFonts w:cs="Calibri"/>
          <w:lang w:val="el-GR"/>
        </w:rPr>
        <w:t>σ</w:t>
      </w:r>
      <w:r w:rsidRPr="008F5B05">
        <w:rPr>
          <w:rFonts w:cs="Calibri"/>
          <w:spacing w:val="1"/>
          <w:lang w:val="el-GR"/>
        </w:rPr>
        <w:t>υ</w:t>
      </w:r>
      <w:r w:rsidRPr="008F5B05">
        <w:rPr>
          <w:rFonts w:cs="Calibri"/>
          <w:spacing w:val="-1"/>
          <w:lang w:val="el-GR"/>
        </w:rPr>
        <w:t>νο</w:t>
      </w:r>
      <w:r w:rsidRPr="008F5B05">
        <w:rPr>
          <w:rFonts w:cs="Calibri"/>
          <w:lang w:val="el-GR"/>
        </w:rPr>
        <w:t>λ</w:t>
      </w:r>
      <w:r w:rsidRPr="008F5B05">
        <w:rPr>
          <w:rFonts w:cs="Calibri"/>
          <w:spacing w:val="-2"/>
          <w:lang w:val="el-GR"/>
        </w:rPr>
        <w:t>ι</w:t>
      </w:r>
      <w:r w:rsidRPr="008F5B05">
        <w:rPr>
          <w:rFonts w:cs="Calibri"/>
          <w:spacing w:val="-3"/>
          <w:lang w:val="el-GR"/>
        </w:rPr>
        <w:t>κ</w:t>
      </w:r>
      <w:r w:rsidRPr="008F5B05">
        <w:rPr>
          <w:rFonts w:cs="Calibri"/>
          <w:lang w:val="el-GR"/>
        </w:rPr>
        <w:t>ής βαθ</w:t>
      </w:r>
      <w:r w:rsidRPr="008F5B05">
        <w:rPr>
          <w:rFonts w:cs="Calibri"/>
          <w:spacing w:val="-1"/>
          <w:lang w:val="el-GR"/>
        </w:rPr>
        <w:t>μ</w:t>
      </w:r>
      <w:r w:rsidRPr="008F5B05">
        <w:rPr>
          <w:rFonts w:cs="Calibri"/>
          <w:spacing w:val="-3"/>
          <w:lang w:val="el-GR"/>
        </w:rPr>
        <w:t>ο</w:t>
      </w:r>
      <w:r w:rsidRPr="008F5B05">
        <w:rPr>
          <w:rFonts w:cs="Calibri"/>
          <w:lang w:val="el-GR"/>
        </w:rPr>
        <w:t>λο</w:t>
      </w:r>
      <w:r w:rsidRPr="008F5B05">
        <w:rPr>
          <w:rFonts w:cs="Calibri"/>
          <w:spacing w:val="-1"/>
          <w:lang w:val="el-GR"/>
        </w:rPr>
        <w:t>γ</w:t>
      </w:r>
      <w:r w:rsidRPr="008F5B05">
        <w:rPr>
          <w:rFonts w:cs="Calibri"/>
          <w:lang w:val="el-GR"/>
        </w:rPr>
        <w:t>ίας :</w:t>
      </w:r>
    </w:p>
    <w:p w:rsidR="0096715E" w:rsidRPr="008F5B05" w:rsidRDefault="0096715E" w:rsidP="0096715E">
      <w:pPr>
        <w:spacing w:after="0" w:line="240" w:lineRule="auto"/>
        <w:jc w:val="both"/>
        <w:rPr>
          <w:rFonts w:cs="Calibri"/>
          <w:lang w:val="el-GR"/>
        </w:rPr>
      </w:pPr>
    </w:p>
    <w:p w:rsidR="0096715E" w:rsidRDefault="0096715E" w:rsidP="0096715E">
      <w:pPr>
        <w:spacing w:before="11" w:after="0" w:line="289" w:lineRule="exact"/>
        <w:ind w:left="2410" w:right="-20"/>
        <w:rPr>
          <w:rFonts w:cs="Calibri"/>
          <w:b/>
          <w:bCs/>
          <w:i/>
          <w:spacing w:val="1"/>
          <w:sz w:val="24"/>
          <w:szCs w:val="24"/>
          <w:lang w:val="el-GR"/>
        </w:rPr>
      </w:pPr>
    </w:p>
    <w:tbl>
      <w:tblPr>
        <w:tblW w:w="0" w:type="auto"/>
        <w:tblInd w:w="16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5"/>
        <w:gridCol w:w="4042"/>
        <w:gridCol w:w="1407"/>
      </w:tblGrid>
      <w:tr w:rsidR="0096715E" w:rsidTr="00456D95">
        <w:trPr>
          <w:trHeight w:hRule="exact" w:val="97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15E" w:rsidRPr="00F14369" w:rsidRDefault="0096715E" w:rsidP="00456D95">
            <w:pPr>
              <w:spacing w:before="50" w:after="0" w:line="242" w:lineRule="exact"/>
              <w:ind w:left="102" w:right="49" w:firstLine="331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Α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Α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ΚΑ</w:t>
            </w:r>
            <w:r>
              <w:rPr>
                <w:rFonts w:cs="Calibri"/>
                <w:b/>
                <w:bCs/>
                <w:spacing w:val="2"/>
                <w:w w:val="104"/>
                <w:sz w:val="20"/>
                <w:szCs w:val="20"/>
                <w:lang w:val="el-GR"/>
              </w:rPr>
              <w:t>Τ</w:t>
            </w:r>
            <w:r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Α</w:t>
            </w:r>
            <w:r>
              <w:rPr>
                <w:rFonts w:cs="Calibri"/>
                <w:b/>
                <w:bCs/>
                <w:spacing w:val="2"/>
                <w:w w:val="104"/>
                <w:sz w:val="20"/>
                <w:szCs w:val="20"/>
                <w:lang w:val="el-GR"/>
              </w:rPr>
              <w:t>Τ</w:t>
            </w:r>
            <w:r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Α</w:t>
            </w:r>
            <w:r>
              <w:rPr>
                <w:rFonts w:cs="Calibri"/>
                <w:b/>
                <w:bCs/>
                <w:w w:val="99"/>
                <w:sz w:val="20"/>
                <w:szCs w:val="20"/>
              </w:rPr>
              <w:t>ΞΗ</w:t>
            </w:r>
            <w:r>
              <w:rPr>
                <w:rFonts w:cs="Calibri"/>
                <w:b/>
                <w:bCs/>
                <w:w w:val="99"/>
                <w:sz w:val="20"/>
                <w:szCs w:val="20"/>
                <w:lang w:val="el-GR"/>
              </w:rPr>
              <w:t xml:space="preserve">Σ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15E" w:rsidRPr="0086292C" w:rsidRDefault="0096715E" w:rsidP="00456D95">
            <w:pPr>
              <w:spacing w:before="6" w:after="0" w:line="170" w:lineRule="exact"/>
              <w:rPr>
                <w:sz w:val="17"/>
                <w:szCs w:val="17"/>
                <w:lang w:val="el-GR"/>
              </w:rPr>
            </w:pPr>
          </w:p>
          <w:p w:rsidR="0096715E" w:rsidRPr="0096715E" w:rsidRDefault="0096715E" w:rsidP="00456D95">
            <w:pPr>
              <w:spacing w:after="0" w:line="240" w:lineRule="auto"/>
              <w:ind w:right="-20"/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l-GR"/>
              </w:rPr>
              <w:t>ΚΑΤΑΤΑΞΗ ΥΠΟΨΗΦΙΩΝ</w:t>
            </w:r>
          </w:p>
          <w:p w:rsidR="0096715E" w:rsidRPr="006C202A" w:rsidRDefault="0096715E" w:rsidP="00456D95">
            <w:pPr>
              <w:spacing w:after="0" w:line="240" w:lineRule="auto"/>
              <w:ind w:right="-20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B90BA3">
              <w:rPr>
                <w:rFonts w:cs="Calibri"/>
                <w:b/>
                <w:bCs/>
                <w:sz w:val="20"/>
                <w:szCs w:val="20"/>
                <w:lang w:val="el-GR"/>
              </w:rPr>
              <w:t>(</w:t>
            </w:r>
            <w:r>
              <w:rPr>
                <w:rFonts w:cs="Calibri"/>
                <w:b/>
                <w:bCs/>
                <w:sz w:val="20"/>
                <w:szCs w:val="20"/>
                <w:lang w:val="el-GR"/>
              </w:rPr>
              <w:t>ΑΡΧΙΚΑ ΥΠΟΨΗΦΙΟΥ/ ΑΡΙΘΜΟΣ ΠΡΩΤΟΚΟΛΛΟΥ ΑΙΤΗΣΗΣ)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715E" w:rsidRDefault="0096715E" w:rsidP="00456D95">
            <w:pPr>
              <w:spacing w:before="50" w:after="0" w:line="242" w:lineRule="exact"/>
              <w:ind w:left="100" w:right="54" w:firstLine="15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l-GR"/>
              </w:rPr>
              <w:t>ΣΥ</w:t>
            </w:r>
            <w:r>
              <w:rPr>
                <w:rFonts w:cs="Calibri"/>
                <w:b/>
                <w:bCs/>
                <w:sz w:val="20"/>
                <w:szCs w:val="20"/>
              </w:rPr>
              <w:t>ΝΟ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Λ</w:t>
            </w:r>
            <w:r>
              <w:rPr>
                <w:rFonts w:cs="Calibri"/>
                <w:b/>
                <w:bCs/>
                <w:spacing w:val="2"/>
                <w:sz w:val="20"/>
                <w:szCs w:val="20"/>
              </w:rPr>
              <w:t>Ι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Κ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Η 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Β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Α</w:t>
            </w:r>
            <w:r>
              <w:rPr>
                <w:rFonts w:cs="Calibri"/>
                <w:b/>
                <w:bCs/>
                <w:sz w:val="20"/>
                <w:szCs w:val="20"/>
              </w:rPr>
              <w:t>Θ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Μ</w:t>
            </w:r>
            <w:r>
              <w:rPr>
                <w:rFonts w:cs="Calibri"/>
                <w:b/>
                <w:bCs/>
                <w:sz w:val="20"/>
                <w:szCs w:val="20"/>
              </w:rPr>
              <w:t>Ο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Λ</w:t>
            </w:r>
            <w:r>
              <w:rPr>
                <w:rFonts w:cs="Calibri"/>
                <w:b/>
                <w:bCs/>
                <w:sz w:val="20"/>
                <w:szCs w:val="20"/>
              </w:rPr>
              <w:t>ΟΓ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Ι</w:t>
            </w:r>
            <w:r>
              <w:rPr>
                <w:rFonts w:cs="Calibri"/>
                <w:b/>
                <w:bCs/>
                <w:sz w:val="20"/>
                <w:szCs w:val="20"/>
              </w:rPr>
              <w:t>Α</w:t>
            </w:r>
          </w:p>
        </w:tc>
      </w:tr>
      <w:tr w:rsidR="0096715E" w:rsidRPr="002B5760" w:rsidTr="00456D95">
        <w:trPr>
          <w:trHeight w:hRule="exact" w:val="60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E" w:rsidRPr="004F50DD" w:rsidRDefault="0096715E" w:rsidP="00456D9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F50DD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E" w:rsidRDefault="0096715E" w:rsidP="00456D95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el-GR"/>
              </w:rPr>
              <w:t>Β**********Ρ*****</w:t>
            </w:r>
          </w:p>
          <w:p w:rsidR="0096715E" w:rsidRDefault="00676BCD" w:rsidP="00456D95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el-GR"/>
              </w:rPr>
              <w:t>(Αρ.Πρ. 005/28</w:t>
            </w:r>
            <w:r w:rsidR="0096715E">
              <w:rPr>
                <w:rFonts w:cs="Calibri"/>
                <w:bCs/>
                <w:color w:val="000000"/>
                <w:sz w:val="20"/>
                <w:szCs w:val="20"/>
                <w:lang w:val="el-GR"/>
              </w:rPr>
              <w:t>-02-2021)</w:t>
            </w:r>
          </w:p>
          <w:p w:rsidR="0096715E" w:rsidRPr="00C20478" w:rsidRDefault="0096715E" w:rsidP="00456D95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5E" w:rsidRPr="00C20478" w:rsidRDefault="0096715E" w:rsidP="00456D95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el-GR"/>
              </w:rPr>
              <w:t>35</w:t>
            </w:r>
          </w:p>
        </w:tc>
      </w:tr>
    </w:tbl>
    <w:p w:rsidR="0096715E" w:rsidRDefault="0096715E" w:rsidP="0096715E">
      <w:pPr>
        <w:spacing w:before="5" w:after="0" w:line="140" w:lineRule="exact"/>
        <w:rPr>
          <w:sz w:val="14"/>
          <w:szCs w:val="14"/>
          <w:lang w:val="el-GR"/>
        </w:rPr>
      </w:pPr>
    </w:p>
    <w:p w:rsidR="0096715E" w:rsidRDefault="0096715E" w:rsidP="0096715E">
      <w:pPr>
        <w:spacing w:before="5" w:after="0" w:line="140" w:lineRule="exact"/>
        <w:rPr>
          <w:sz w:val="14"/>
          <w:szCs w:val="14"/>
          <w:lang w:val="el-GR"/>
        </w:rPr>
      </w:pPr>
    </w:p>
    <w:p w:rsidR="0096715E" w:rsidRDefault="0096715E" w:rsidP="0096715E">
      <w:pPr>
        <w:spacing w:before="5" w:after="0" w:line="140" w:lineRule="exact"/>
        <w:rPr>
          <w:sz w:val="14"/>
          <w:szCs w:val="14"/>
          <w:lang w:val="el-GR"/>
        </w:rPr>
      </w:pPr>
    </w:p>
    <w:p w:rsidR="0096715E" w:rsidRDefault="0096715E" w:rsidP="0096715E">
      <w:pPr>
        <w:spacing w:before="5" w:after="0" w:line="140" w:lineRule="exact"/>
        <w:rPr>
          <w:sz w:val="14"/>
          <w:szCs w:val="14"/>
          <w:lang w:val="el-GR"/>
        </w:rPr>
      </w:pPr>
    </w:p>
    <w:p w:rsidR="0096715E" w:rsidRDefault="0096715E" w:rsidP="0096715E">
      <w:pPr>
        <w:spacing w:before="5" w:after="0" w:line="140" w:lineRule="exact"/>
        <w:rPr>
          <w:sz w:val="14"/>
          <w:szCs w:val="14"/>
          <w:lang w:val="el-GR"/>
        </w:rPr>
      </w:pPr>
    </w:p>
    <w:p w:rsidR="0096715E" w:rsidRDefault="0096715E" w:rsidP="0096715E">
      <w:pPr>
        <w:spacing w:before="5" w:after="0" w:line="140" w:lineRule="exact"/>
        <w:rPr>
          <w:sz w:val="14"/>
          <w:szCs w:val="14"/>
          <w:lang w:val="el-GR"/>
        </w:rPr>
      </w:pPr>
    </w:p>
    <w:p w:rsidR="0096715E" w:rsidRDefault="0096715E" w:rsidP="0096715E">
      <w:pPr>
        <w:spacing w:before="5" w:after="0" w:line="140" w:lineRule="exact"/>
        <w:rPr>
          <w:sz w:val="14"/>
          <w:szCs w:val="14"/>
          <w:lang w:val="el-GR"/>
        </w:rPr>
      </w:pPr>
    </w:p>
    <w:p w:rsidR="0096715E" w:rsidRDefault="0096715E" w:rsidP="0096715E">
      <w:pPr>
        <w:spacing w:before="5" w:after="0" w:line="140" w:lineRule="exact"/>
        <w:rPr>
          <w:sz w:val="14"/>
          <w:szCs w:val="14"/>
          <w:lang w:val="el-GR"/>
        </w:rPr>
      </w:pPr>
    </w:p>
    <w:p w:rsidR="0096715E" w:rsidRPr="008F5B05" w:rsidRDefault="007C3D72" w:rsidP="0096715E">
      <w:pPr>
        <w:spacing w:after="0" w:line="289" w:lineRule="exact"/>
        <w:ind w:right="-23" w:firstLine="720"/>
        <w:jc w:val="both"/>
        <w:rPr>
          <w:rFonts w:cs="Calibri"/>
          <w:bCs/>
          <w:spacing w:val="1"/>
          <w:lang w:val="el-GR"/>
        </w:rPr>
      </w:pPr>
      <w:r>
        <w:rPr>
          <w:rFonts w:cs="Calibri"/>
          <w:bCs/>
          <w:spacing w:val="1"/>
          <w:lang w:val="el-GR"/>
        </w:rPr>
        <w:t>Ο παρών (οριστικός</w:t>
      </w:r>
      <w:r w:rsidR="0096715E" w:rsidRPr="008F5B05">
        <w:rPr>
          <w:rFonts w:cs="Calibri"/>
          <w:bCs/>
          <w:spacing w:val="1"/>
          <w:lang w:val="el-GR"/>
        </w:rPr>
        <w:t>) Πίνακας Κατάταξης Υποψηφίων δημοσιοποιείται σήμερα</w:t>
      </w:r>
      <w:r>
        <w:rPr>
          <w:rFonts w:cs="Calibri"/>
          <w:bCs/>
          <w:spacing w:val="1"/>
          <w:lang w:val="el-GR"/>
        </w:rPr>
        <w:t xml:space="preserve"> 08</w:t>
      </w:r>
      <w:r w:rsidR="0096715E" w:rsidRPr="00EF4A0C">
        <w:rPr>
          <w:rFonts w:cs="Calibri"/>
          <w:bCs/>
          <w:spacing w:val="1"/>
          <w:lang w:val="el-GR"/>
        </w:rPr>
        <w:t>/0</w:t>
      </w:r>
      <w:r w:rsidR="00676BCD">
        <w:rPr>
          <w:rFonts w:cs="Calibri"/>
          <w:bCs/>
          <w:spacing w:val="1"/>
          <w:lang w:val="el-GR"/>
        </w:rPr>
        <w:t>3/2022</w:t>
      </w:r>
      <w:bookmarkStart w:id="0" w:name="_GoBack"/>
      <w:bookmarkEnd w:id="0"/>
      <w:r w:rsidR="0096715E" w:rsidRPr="00EF4A0C">
        <w:rPr>
          <w:rFonts w:cs="Calibri"/>
          <w:bCs/>
          <w:spacing w:val="1"/>
          <w:lang w:val="el-GR"/>
        </w:rPr>
        <w:t xml:space="preserve">, ημέρα </w:t>
      </w:r>
      <w:r>
        <w:rPr>
          <w:rFonts w:cs="Calibri"/>
          <w:bCs/>
          <w:spacing w:val="1"/>
          <w:lang w:val="el-GR"/>
        </w:rPr>
        <w:t xml:space="preserve">Τρίτη </w:t>
      </w:r>
      <w:r w:rsidR="0096715E" w:rsidRPr="008F5B05">
        <w:rPr>
          <w:rFonts w:cs="Calibri"/>
          <w:bCs/>
          <w:spacing w:val="1"/>
          <w:lang w:val="el-GR"/>
        </w:rPr>
        <w:t>κατά τους όρους της οικείας Πρόσκλησης  Εκδήλωσης Ενδιαφέροντος.</w:t>
      </w:r>
    </w:p>
    <w:p w:rsidR="0096715E" w:rsidRPr="00C20478" w:rsidRDefault="0096715E" w:rsidP="0096715E">
      <w:pPr>
        <w:spacing w:after="0" w:line="289" w:lineRule="exact"/>
        <w:ind w:right="-23" w:firstLine="720"/>
        <w:rPr>
          <w:rFonts w:cs="Calibri"/>
          <w:bCs/>
          <w:spacing w:val="1"/>
          <w:lang w:val="el-GR"/>
        </w:rPr>
      </w:pPr>
    </w:p>
    <w:p w:rsidR="0096715E" w:rsidRPr="008F5B05" w:rsidRDefault="0096715E" w:rsidP="0096715E">
      <w:pPr>
        <w:spacing w:after="0" w:line="289" w:lineRule="exact"/>
        <w:ind w:right="-23" w:firstLine="720"/>
        <w:rPr>
          <w:rFonts w:cs="Calibri"/>
          <w:bCs/>
          <w:spacing w:val="1"/>
          <w:lang w:val="el-GR"/>
        </w:rPr>
      </w:pPr>
      <w:r>
        <w:rPr>
          <w:rFonts w:cs="Calibri"/>
          <w:bCs/>
          <w:spacing w:val="1"/>
          <w:lang w:val="el-GR"/>
        </w:rPr>
        <w:t>Περισσότερες</w:t>
      </w:r>
      <w:r w:rsidR="007C3D72">
        <w:rPr>
          <w:rFonts w:cs="Calibri"/>
          <w:bCs/>
          <w:spacing w:val="1"/>
          <w:lang w:val="el-GR"/>
        </w:rPr>
        <w:t xml:space="preserve"> </w:t>
      </w:r>
      <w:r>
        <w:rPr>
          <w:rFonts w:cs="Calibri"/>
          <w:bCs/>
          <w:spacing w:val="1"/>
          <w:lang w:val="el-GR"/>
        </w:rPr>
        <w:t xml:space="preserve"> πληροφορίες</w:t>
      </w:r>
      <w:r w:rsidR="007C3D72">
        <w:rPr>
          <w:rFonts w:cs="Calibri"/>
          <w:bCs/>
          <w:spacing w:val="1"/>
          <w:lang w:val="el-GR"/>
        </w:rPr>
        <w:t xml:space="preserve"> </w:t>
      </w:r>
      <w:r>
        <w:rPr>
          <w:rFonts w:cs="Calibri"/>
          <w:bCs/>
          <w:spacing w:val="1"/>
          <w:lang w:val="el-GR"/>
        </w:rPr>
        <w:t xml:space="preserve"> ή διευκρινίσεις παρέχονται</w:t>
      </w:r>
      <w:r w:rsidRPr="008F5B05">
        <w:rPr>
          <w:rFonts w:cs="Calibri"/>
          <w:bCs/>
          <w:spacing w:val="1"/>
          <w:lang w:val="el-GR"/>
        </w:rPr>
        <w:t xml:space="preserve"> είτε τηλεφωνικά στο τηλ. 2231036992</w:t>
      </w:r>
      <w:r w:rsidRPr="00522903">
        <w:rPr>
          <w:rFonts w:cs="Calibri"/>
          <w:bCs/>
          <w:spacing w:val="1"/>
          <w:lang w:val="el-GR"/>
        </w:rPr>
        <w:t xml:space="preserve">, </w:t>
      </w:r>
      <w:r w:rsidRPr="00B55DF4">
        <w:rPr>
          <w:rFonts w:cs="Calibri"/>
          <w:lang w:val="el-GR"/>
        </w:rPr>
        <w:t xml:space="preserve">κ.  </w:t>
      </w:r>
      <w:r>
        <w:rPr>
          <w:rFonts w:cs="Calibri"/>
          <w:lang w:val="el-GR"/>
        </w:rPr>
        <w:t>Ζέρβας Γεώργιος</w:t>
      </w:r>
      <w:r>
        <w:rPr>
          <w:rFonts w:cs="Calibri"/>
          <w:bCs/>
          <w:spacing w:val="1"/>
          <w:lang w:val="el-GR"/>
        </w:rPr>
        <w:t>, είτε αυτοπροσώπως στο γραφείο</w:t>
      </w:r>
      <w:r w:rsidRPr="008F5B05">
        <w:rPr>
          <w:rFonts w:cs="Calibri"/>
          <w:bCs/>
          <w:spacing w:val="1"/>
          <w:lang w:val="el-GR"/>
        </w:rPr>
        <w:t xml:space="preserve"> της Διοίκησης της </w:t>
      </w:r>
      <w:r>
        <w:rPr>
          <w:rFonts w:cs="Calibri"/>
          <w:bCs/>
          <w:spacing w:val="1"/>
          <w:lang w:val="el-GR"/>
        </w:rPr>
        <w:t>Π</w:t>
      </w:r>
      <w:r w:rsidRPr="008F5B05">
        <w:rPr>
          <w:rFonts w:cs="Calibri"/>
          <w:bCs/>
          <w:spacing w:val="1"/>
          <w:lang w:val="el-GR"/>
        </w:rPr>
        <w:t>.Ε.Ψ.Υ</w:t>
      </w:r>
      <w:r>
        <w:rPr>
          <w:rFonts w:cs="Calibri"/>
          <w:bCs/>
          <w:spacing w:val="1"/>
          <w:lang w:val="el-GR"/>
        </w:rPr>
        <w:t>.κΚ.Α.</w:t>
      </w:r>
      <w:r w:rsidRPr="008F5B05">
        <w:rPr>
          <w:rFonts w:cs="Calibri"/>
          <w:bCs/>
          <w:spacing w:val="1"/>
          <w:lang w:val="el-GR"/>
        </w:rPr>
        <w:t xml:space="preserve">, στη Λαμία, οδός </w:t>
      </w:r>
      <w:r w:rsidRPr="008F5B05">
        <w:rPr>
          <w:rFonts w:cs="Calibri"/>
          <w:lang w:val="el-GR"/>
        </w:rPr>
        <w:t>Λ. Δημοκρατίας 52.</w:t>
      </w:r>
    </w:p>
    <w:p w:rsidR="0096715E" w:rsidRPr="00610F7C" w:rsidRDefault="0096715E" w:rsidP="0096715E">
      <w:pPr>
        <w:spacing w:before="2" w:after="0" w:line="238" w:lineRule="auto"/>
        <w:ind w:left="6521" w:right="948"/>
        <w:jc w:val="right"/>
        <w:rPr>
          <w:rFonts w:cs="Calibri"/>
          <w:b/>
          <w:bCs/>
          <w:i/>
          <w:spacing w:val="1"/>
          <w:sz w:val="16"/>
          <w:szCs w:val="16"/>
          <w:lang w:val="el-GR"/>
        </w:rPr>
      </w:pPr>
    </w:p>
    <w:p w:rsidR="0096715E" w:rsidRDefault="0096715E" w:rsidP="0096715E">
      <w:pPr>
        <w:spacing w:before="2" w:after="0" w:line="238" w:lineRule="auto"/>
        <w:ind w:left="6521" w:right="948"/>
        <w:jc w:val="right"/>
        <w:rPr>
          <w:rFonts w:cs="Calibri"/>
          <w:b/>
          <w:bCs/>
          <w:i/>
          <w:spacing w:val="1"/>
          <w:sz w:val="24"/>
          <w:szCs w:val="24"/>
          <w:lang w:val="el-GR"/>
        </w:rPr>
      </w:pPr>
    </w:p>
    <w:p w:rsidR="0096715E" w:rsidRDefault="0096715E" w:rsidP="0096715E">
      <w:pPr>
        <w:spacing w:before="2" w:after="0" w:line="238" w:lineRule="auto"/>
        <w:ind w:left="6521" w:right="948"/>
        <w:jc w:val="right"/>
        <w:rPr>
          <w:rFonts w:cs="Calibri"/>
          <w:b/>
          <w:bCs/>
          <w:i/>
          <w:spacing w:val="1"/>
          <w:sz w:val="24"/>
          <w:szCs w:val="24"/>
          <w:lang w:val="el-GR"/>
        </w:rPr>
      </w:pPr>
    </w:p>
    <w:p w:rsidR="0096715E" w:rsidRDefault="0096715E" w:rsidP="0096715E">
      <w:pPr>
        <w:spacing w:before="2" w:after="0" w:line="238" w:lineRule="auto"/>
        <w:ind w:right="948"/>
        <w:jc w:val="right"/>
        <w:rPr>
          <w:rFonts w:cs="Calibri"/>
          <w:spacing w:val="-1"/>
          <w:lang w:val="el-GR"/>
        </w:rPr>
      </w:pPr>
      <w:r w:rsidRPr="00587CD1">
        <w:rPr>
          <w:rFonts w:cs="Calibri"/>
          <w:lang w:val="el-GR"/>
        </w:rPr>
        <w:t>Ο</w:t>
      </w:r>
      <w:r w:rsidR="007C3D72">
        <w:rPr>
          <w:rFonts w:cs="Calibri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εδ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="00704287">
        <w:rPr>
          <w:rFonts w:cs="Calibri"/>
          <w:lang w:val="el-GR"/>
        </w:rPr>
        <w:t xml:space="preserve"> </w:t>
      </w:r>
      <w:r w:rsidR="007C3D72">
        <w:rPr>
          <w:rFonts w:cs="Calibri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="00704287">
        <w:rPr>
          <w:rFonts w:cs="Calibri"/>
          <w:lang w:val="el-GR"/>
        </w:rPr>
        <w:t xml:space="preserve"> </w:t>
      </w:r>
      <w:r w:rsidR="007C3D72">
        <w:rPr>
          <w:rFonts w:cs="Calibri"/>
          <w:lang w:val="el-GR"/>
        </w:rPr>
        <w:t xml:space="preserve"> </w:t>
      </w:r>
      <w:r w:rsidRPr="00587CD1">
        <w:rPr>
          <w:rFonts w:cs="Calibri"/>
          <w:lang w:val="el-GR"/>
        </w:rPr>
        <w:t>Δ.</w:t>
      </w:r>
      <w:r w:rsidRPr="00587CD1">
        <w:rPr>
          <w:rFonts w:cs="Calibri"/>
          <w:spacing w:val="-1"/>
          <w:lang w:val="el-GR"/>
        </w:rPr>
        <w:t>Σ</w:t>
      </w:r>
      <w:r w:rsidRPr="00587CD1">
        <w:rPr>
          <w:rFonts w:cs="Calibri"/>
          <w:lang w:val="el-GR"/>
        </w:rPr>
        <w:t>.</w:t>
      </w:r>
      <w:r>
        <w:rPr>
          <w:rFonts w:cs="Calibri"/>
          <w:lang w:val="el-GR"/>
        </w:rPr>
        <w:t xml:space="preserve"> </w:t>
      </w:r>
      <w:r w:rsidR="00704287">
        <w:rPr>
          <w:rFonts w:cs="Calibri"/>
          <w:lang w:val="el-GR"/>
        </w:rPr>
        <w:t xml:space="preserve"> </w:t>
      </w:r>
      <w:r w:rsidR="007C3D72">
        <w:rPr>
          <w:rFonts w:cs="Calibri"/>
          <w:lang w:val="el-GR"/>
        </w:rPr>
        <w:t xml:space="preserve">της </w:t>
      </w:r>
      <w:r>
        <w:rPr>
          <w:rFonts w:cs="Calibri"/>
          <w:lang w:val="el-GR"/>
        </w:rPr>
        <w:t xml:space="preserve"> </w:t>
      </w:r>
      <w:r>
        <w:rPr>
          <w:rFonts w:cs="Calibri"/>
          <w:bCs/>
          <w:spacing w:val="1"/>
          <w:lang w:val="el-GR"/>
        </w:rPr>
        <w:t>Π</w:t>
      </w:r>
      <w:r w:rsidRPr="008F5B05">
        <w:rPr>
          <w:rFonts w:cs="Calibri"/>
          <w:bCs/>
          <w:spacing w:val="1"/>
          <w:lang w:val="el-GR"/>
        </w:rPr>
        <w:t>.Ε.Ψ.Υ</w:t>
      </w:r>
      <w:r>
        <w:rPr>
          <w:rFonts w:cs="Calibri"/>
          <w:bCs/>
          <w:spacing w:val="1"/>
          <w:lang w:val="el-GR"/>
        </w:rPr>
        <w:t>.κΚ.Α</w:t>
      </w:r>
    </w:p>
    <w:p w:rsidR="00332370" w:rsidRPr="00393D75" w:rsidRDefault="0096715E" w:rsidP="0096715E">
      <w:pPr>
        <w:pStyle w:val="a3"/>
        <w:jc w:val="center"/>
        <w:rPr>
          <w:sz w:val="15"/>
          <w:szCs w:val="15"/>
          <w:lang w:val="el-GR"/>
        </w:rPr>
      </w:pPr>
      <w:r>
        <w:rPr>
          <w:rFonts w:cs="Calibri"/>
          <w:spacing w:val="-1"/>
          <w:lang w:val="el-GR"/>
        </w:rPr>
        <w:t xml:space="preserve">                                                                                                             ΔΗΜΗΤΡΙΟΣ ΓΚΛΑΒΑΣ</w:t>
      </w:r>
    </w:p>
    <w:sectPr w:rsidR="00332370" w:rsidRPr="00393D75" w:rsidSect="00206E3F">
      <w:type w:val="continuous"/>
      <w:pgSz w:w="11920" w:h="16840"/>
      <w:pgMar w:top="580" w:right="880" w:bottom="2420" w:left="6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27" w:rsidRDefault="006C3727" w:rsidP="00332370">
      <w:pPr>
        <w:spacing w:after="0" w:line="240" w:lineRule="auto"/>
      </w:pPr>
      <w:r>
        <w:separator/>
      </w:r>
    </w:p>
  </w:endnote>
  <w:endnote w:type="continuationSeparator" w:id="1">
    <w:p w:rsidR="006C3727" w:rsidRDefault="006C3727" w:rsidP="0033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18" w:rsidRDefault="00783118" w:rsidP="00C65271">
    <w:pPr>
      <w:pStyle w:val="a4"/>
      <w:tabs>
        <w:tab w:val="clear" w:pos="8306"/>
        <w:tab w:val="right" w:pos="9923"/>
      </w:tabs>
      <w:rPr>
        <w:noProof/>
        <w:lang w:eastAsia="el-GR"/>
      </w:rPr>
    </w:pPr>
    <w:r>
      <w:rPr>
        <w:noProof/>
        <w:lang w:val="el-GR" w:eastAsia="el-GR"/>
      </w:rPr>
      <w:drawing>
        <wp:inline distT="0" distB="0" distL="0" distR="0">
          <wp:extent cx="704850" cy="657225"/>
          <wp:effectExtent l="19050" t="0" r="0" b="0"/>
          <wp:docPr id="13" name="0 - Εικόνα" descr="EU_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U_EK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4171950" cy="571500"/>
          <wp:effectExtent l="19050" t="0" r="0" b="0"/>
          <wp:docPr id="1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952500" cy="571500"/>
          <wp:effectExtent l="19050" t="0" r="0" b="0"/>
          <wp:docPr id="15" name="1 - Εικόνα" descr="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spa1420_logo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118" w:rsidRDefault="00783118" w:rsidP="00C65271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3390900" cy="219075"/>
          <wp:effectExtent l="19050" t="0" r="0" b="0"/>
          <wp:docPr id="16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118" w:rsidRDefault="00783118" w:rsidP="00C65271">
    <w:pPr>
      <w:spacing w:after="0" w:line="200" w:lineRule="exact"/>
      <w:rPr>
        <w:sz w:val="20"/>
        <w:szCs w:val="20"/>
      </w:rPr>
    </w:pPr>
  </w:p>
  <w:p w:rsidR="00783118" w:rsidRPr="00C65271" w:rsidRDefault="00783118" w:rsidP="00C65271">
    <w:pPr>
      <w:pStyle w:val="a4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27" w:rsidRDefault="006C3727" w:rsidP="00332370">
      <w:pPr>
        <w:spacing w:after="0" w:line="240" w:lineRule="auto"/>
      </w:pPr>
      <w:r>
        <w:separator/>
      </w:r>
    </w:p>
  </w:footnote>
  <w:footnote w:type="continuationSeparator" w:id="1">
    <w:p w:rsidR="006C3727" w:rsidRDefault="006C3727" w:rsidP="0033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18" w:rsidRDefault="00783118" w:rsidP="003F18FE">
    <w:pPr>
      <w:pStyle w:val="a3"/>
      <w:jc w:val="center"/>
    </w:pPr>
    <w:r>
      <w:rPr>
        <w:noProof/>
        <w:sz w:val="28"/>
        <w:szCs w:val="28"/>
        <w:lang w:val="el-GR" w:eastAsia="el-GR"/>
      </w:rPr>
      <w:drawing>
        <wp:inline distT="0" distB="0" distL="0" distR="0">
          <wp:extent cx="3200400" cy="942975"/>
          <wp:effectExtent l="19050" t="0" r="0" b="0"/>
          <wp:docPr id="2" name="Εικόνα 1" descr="logo-design-pepsikka-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esign-pepsikka-2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118" w:rsidRPr="003F18FE" w:rsidRDefault="00783118">
    <w:pPr>
      <w:pStyle w:val="a3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2370"/>
    <w:rsid w:val="00020593"/>
    <w:rsid w:val="000446FE"/>
    <w:rsid w:val="000626B5"/>
    <w:rsid w:val="00067B08"/>
    <w:rsid w:val="0009036F"/>
    <w:rsid w:val="000A1FF8"/>
    <w:rsid w:val="000A211C"/>
    <w:rsid w:val="000C1EB7"/>
    <w:rsid w:val="000E4E1F"/>
    <w:rsid w:val="000E4FFF"/>
    <w:rsid w:val="001354FC"/>
    <w:rsid w:val="00141384"/>
    <w:rsid w:val="001431CF"/>
    <w:rsid w:val="00154687"/>
    <w:rsid w:val="00166499"/>
    <w:rsid w:val="00172AC0"/>
    <w:rsid w:val="00193DAE"/>
    <w:rsid w:val="001B4DF8"/>
    <w:rsid w:val="001B7EE7"/>
    <w:rsid w:val="001C4615"/>
    <w:rsid w:val="001E04C0"/>
    <w:rsid w:val="00206E3F"/>
    <w:rsid w:val="00227638"/>
    <w:rsid w:val="00232C01"/>
    <w:rsid w:val="002465B8"/>
    <w:rsid w:val="0024674D"/>
    <w:rsid w:val="002565DF"/>
    <w:rsid w:val="002706EC"/>
    <w:rsid w:val="00271820"/>
    <w:rsid w:val="00281E67"/>
    <w:rsid w:val="002A3AC6"/>
    <w:rsid w:val="002C74C9"/>
    <w:rsid w:val="002D3D63"/>
    <w:rsid w:val="002D5CA1"/>
    <w:rsid w:val="002E0E4A"/>
    <w:rsid w:val="002E333D"/>
    <w:rsid w:val="00311BFF"/>
    <w:rsid w:val="00331513"/>
    <w:rsid w:val="00332370"/>
    <w:rsid w:val="00341500"/>
    <w:rsid w:val="003416A2"/>
    <w:rsid w:val="003621DE"/>
    <w:rsid w:val="0036335F"/>
    <w:rsid w:val="00393D75"/>
    <w:rsid w:val="003C15E6"/>
    <w:rsid w:val="003C3CF8"/>
    <w:rsid w:val="003E5354"/>
    <w:rsid w:val="003F18FE"/>
    <w:rsid w:val="00402A0B"/>
    <w:rsid w:val="00426042"/>
    <w:rsid w:val="004407FB"/>
    <w:rsid w:val="004444C6"/>
    <w:rsid w:val="00455E03"/>
    <w:rsid w:val="00463971"/>
    <w:rsid w:val="0046414A"/>
    <w:rsid w:val="0046681E"/>
    <w:rsid w:val="004743D3"/>
    <w:rsid w:val="00492EAA"/>
    <w:rsid w:val="004C5443"/>
    <w:rsid w:val="004C7A9E"/>
    <w:rsid w:val="004D0672"/>
    <w:rsid w:val="004D1B33"/>
    <w:rsid w:val="004E31D1"/>
    <w:rsid w:val="004F5B02"/>
    <w:rsid w:val="005675FF"/>
    <w:rsid w:val="005706C9"/>
    <w:rsid w:val="0057437D"/>
    <w:rsid w:val="00587CD1"/>
    <w:rsid w:val="00594E08"/>
    <w:rsid w:val="005B7994"/>
    <w:rsid w:val="005D3740"/>
    <w:rsid w:val="0060084C"/>
    <w:rsid w:val="00600F66"/>
    <w:rsid w:val="006057FA"/>
    <w:rsid w:val="00610CA6"/>
    <w:rsid w:val="00613903"/>
    <w:rsid w:val="0062597F"/>
    <w:rsid w:val="0063482C"/>
    <w:rsid w:val="00676BCD"/>
    <w:rsid w:val="00680215"/>
    <w:rsid w:val="00682DD1"/>
    <w:rsid w:val="006B2B4A"/>
    <w:rsid w:val="006B7023"/>
    <w:rsid w:val="006C0339"/>
    <w:rsid w:val="006C2DD8"/>
    <w:rsid w:val="006C3727"/>
    <w:rsid w:val="00701F71"/>
    <w:rsid w:val="00704287"/>
    <w:rsid w:val="00722032"/>
    <w:rsid w:val="0073064C"/>
    <w:rsid w:val="00781029"/>
    <w:rsid w:val="00783118"/>
    <w:rsid w:val="00787870"/>
    <w:rsid w:val="00792716"/>
    <w:rsid w:val="00796488"/>
    <w:rsid w:val="007C0F0B"/>
    <w:rsid w:val="007C16C4"/>
    <w:rsid w:val="007C3D72"/>
    <w:rsid w:val="007E7CCF"/>
    <w:rsid w:val="00807920"/>
    <w:rsid w:val="00851BDC"/>
    <w:rsid w:val="00852959"/>
    <w:rsid w:val="00857148"/>
    <w:rsid w:val="00862CC7"/>
    <w:rsid w:val="008914C2"/>
    <w:rsid w:val="008955A2"/>
    <w:rsid w:val="00895848"/>
    <w:rsid w:val="008A3099"/>
    <w:rsid w:val="008B20AC"/>
    <w:rsid w:val="008B47C2"/>
    <w:rsid w:val="008C590A"/>
    <w:rsid w:val="008D4FF4"/>
    <w:rsid w:val="008E0D76"/>
    <w:rsid w:val="008E646C"/>
    <w:rsid w:val="008F00CA"/>
    <w:rsid w:val="008F135D"/>
    <w:rsid w:val="00920BBA"/>
    <w:rsid w:val="009370AF"/>
    <w:rsid w:val="00952435"/>
    <w:rsid w:val="00963FA0"/>
    <w:rsid w:val="00966A6A"/>
    <w:rsid w:val="0096715E"/>
    <w:rsid w:val="009813CC"/>
    <w:rsid w:val="00994F97"/>
    <w:rsid w:val="00996F38"/>
    <w:rsid w:val="009B26A4"/>
    <w:rsid w:val="009C7FA2"/>
    <w:rsid w:val="009E263B"/>
    <w:rsid w:val="009E58DD"/>
    <w:rsid w:val="009F765A"/>
    <w:rsid w:val="00A022F8"/>
    <w:rsid w:val="00A230E4"/>
    <w:rsid w:val="00A336FE"/>
    <w:rsid w:val="00A74BD8"/>
    <w:rsid w:val="00A86B87"/>
    <w:rsid w:val="00AB2E09"/>
    <w:rsid w:val="00AD7683"/>
    <w:rsid w:val="00AE32FD"/>
    <w:rsid w:val="00B078C0"/>
    <w:rsid w:val="00B11846"/>
    <w:rsid w:val="00B15C33"/>
    <w:rsid w:val="00B226C7"/>
    <w:rsid w:val="00B47D09"/>
    <w:rsid w:val="00B558A2"/>
    <w:rsid w:val="00B65505"/>
    <w:rsid w:val="00B75BDE"/>
    <w:rsid w:val="00B918B2"/>
    <w:rsid w:val="00B96895"/>
    <w:rsid w:val="00BB4F75"/>
    <w:rsid w:val="00BB5E33"/>
    <w:rsid w:val="00BD18F9"/>
    <w:rsid w:val="00BD583A"/>
    <w:rsid w:val="00BE5A2D"/>
    <w:rsid w:val="00C0759C"/>
    <w:rsid w:val="00C13D38"/>
    <w:rsid w:val="00C234F7"/>
    <w:rsid w:val="00C26746"/>
    <w:rsid w:val="00C31095"/>
    <w:rsid w:val="00C405D9"/>
    <w:rsid w:val="00C60A01"/>
    <w:rsid w:val="00C65271"/>
    <w:rsid w:val="00C67014"/>
    <w:rsid w:val="00C71E35"/>
    <w:rsid w:val="00C8234D"/>
    <w:rsid w:val="00C82B39"/>
    <w:rsid w:val="00C8576A"/>
    <w:rsid w:val="00C918C7"/>
    <w:rsid w:val="00CA2EA9"/>
    <w:rsid w:val="00CA5624"/>
    <w:rsid w:val="00CA7E2F"/>
    <w:rsid w:val="00CD5F07"/>
    <w:rsid w:val="00CF0B55"/>
    <w:rsid w:val="00CF72AE"/>
    <w:rsid w:val="00D21C57"/>
    <w:rsid w:val="00D60301"/>
    <w:rsid w:val="00D7727F"/>
    <w:rsid w:val="00D80980"/>
    <w:rsid w:val="00D90543"/>
    <w:rsid w:val="00DA44DA"/>
    <w:rsid w:val="00DB70BE"/>
    <w:rsid w:val="00DE2A02"/>
    <w:rsid w:val="00DE3A35"/>
    <w:rsid w:val="00DF037F"/>
    <w:rsid w:val="00E02C0F"/>
    <w:rsid w:val="00E0362F"/>
    <w:rsid w:val="00E166BB"/>
    <w:rsid w:val="00E5616E"/>
    <w:rsid w:val="00E812ED"/>
    <w:rsid w:val="00EB5B96"/>
    <w:rsid w:val="00EB6EBA"/>
    <w:rsid w:val="00EB78B2"/>
    <w:rsid w:val="00EC4C6F"/>
    <w:rsid w:val="00EE1BED"/>
    <w:rsid w:val="00EE3B17"/>
    <w:rsid w:val="00F067B0"/>
    <w:rsid w:val="00F1194A"/>
    <w:rsid w:val="00F16E8D"/>
    <w:rsid w:val="00F566D9"/>
    <w:rsid w:val="00F56DF8"/>
    <w:rsid w:val="00F66437"/>
    <w:rsid w:val="00F82988"/>
    <w:rsid w:val="00FB3FB2"/>
    <w:rsid w:val="00FE2871"/>
    <w:rsid w:val="00FF6D9A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18FE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3F1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18FE"/>
  </w:style>
  <w:style w:type="paragraph" w:styleId="a4">
    <w:name w:val="footer"/>
    <w:basedOn w:val="a"/>
    <w:link w:val="Char0"/>
    <w:uiPriority w:val="99"/>
    <w:semiHidden/>
    <w:unhideWhenUsed/>
    <w:rsid w:val="003F1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F18FE"/>
  </w:style>
  <w:style w:type="paragraph" w:styleId="a5">
    <w:name w:val="Balloon Text"/>
    <w:basedOn w:val="a"/>
    <w:link w:val="Char1"/>
    <w:uiPriority w:val="99"/>
    <w:semiHidden/>
    <w:unhideWhenUsed/>
    <w:rsid w:val="003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F18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Char2"/>
    <w:uiPriority w:val="99"/>
    <w:semiHidden/>
    <w:unhideWhenUsed/>
    <w:rsid w:val="00020593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0205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ΕΠΙΧΕΙΡΗΣΙΑΚΟ ΠΡΟΓΡΑΜΜΑ</vt:lpstr>
    </vt:vector>
  </TitlesOfParts>
  <Company/>
  <LinksUpToDate>false</LinksUpToDate>
  <CharactersWithSpaces>1770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mailto:info@fepsi.gr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ΕΠΙΧΕΙΡΗΣΙΑΚΟ ΠΡΟΓΡΑΜΜΑ</dc:title>
  <dc:creator>.</dc:creator>
  <cp:lastModifiedBy>Zervopoulakia</cp:lastModifiedBy>
  <cp:revision>170</cp:revision>
  <cp:lastPrinted>2019-02-22T11:53:00Z</cp:lastPrinted>
  <dcterms:created xsi:type="dcterms:W3CDTF">2019-03-04T14:17:00Z</dcterms:created>
  <dcterms:modified xsi:type="dcterms:W3CDTF">2022-03-07T15:41:00Z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2014-08-01T00:00:00Z</vt:filetime>
  </property>
</Properties>
</file>